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0A4DCC5B" w:rsidR="00B44291" w:rsidRDefault="00B44291" w:rsidP="00B44291">
      <w:pPr>
        <w:spacing w:after="200" w:line="276" w:lineRule="auto"/>
        <w:rPr>
          <w:rFonts w:ascii="Arial" w:hAnsi="Arial" w:cs="Arial"/>
          <w:b/>
          <w:sz w:val="100"/>
          <w:szCs w:val="100"/>
        </w:rPr>
      </w:pPr>
      <w:bookmarkStart w:id="0" w:name="_Toc359336481"/>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7777777" w:rsidR="0095421C" w:rsidRDefault="0095421C" w:rsidP="00B44291">
      <w:pPr>
        <w:spacing w:after="200"/>
        <w:rPr>
          <w:rFonts w:ascii="Arial" w:hAnsi="Arial" w:cs="Arial"/>
          <w:b/>
          <w:sz w:val="72"/>
          <w:szCs w:val="72"/>
        </w:rPr>
      </w:pPr>
    </w:p>
    <w:p w14:paraId="7573534C" w14:textId="77777777"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14:paraId="644F8C15" w14:textId="3CADD24C"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14:paraId="396A9D39" w14:textId="239B6171" w:rsidR="0087610E" w:rsidRPr="0087610E" w:rsidRDefault="00B44291" w:rsidP="0087610E">
      <w:pPr>
        <w:pStyle w:val="Heading1"/>
        <w:numPr>
          <w:ilvl w:val="0"/>
          <w:numId w:val="0"/>
        </w:numPr>
        <w:spacing w:before="0" w:after="200" w:line="276" w:lineRule="auto"/>
        <w:rPr>
          <w:rFonts w:ascii="Arial" w:hAnsi="Arial" w:cs="Arial"/>
          <w:b/>
          <w:sz w:val="72"/>
          <w:szCs w:val="72"/>
        </w:rPr>
      </w:pPr>
      <w:r w:rsidRPr="0019013D">
        <w:rPr>
          <w:rFonts w:ascii="Arial" w:hAnsi="Arial" w:cs="Arial"/>
          <w:b/>
          <w:sz w:val="72"/>
          <w:szCs w:val="72"/>
        </w:rPr>
        <w:t>(</w:t>
      </w:r>
      <w:r>
        <w:rPr>
          <w:rFonts w:ascii="Arial" w:hAnsi="Arial" w:cs="Arial"/>
          <w:b/>
          <w:sz w:val="72"/>
          <w:szCs w:val="72"/>
        </w:rPr>
        <w:t>ENGLAND</w:t>
      </w:r>
    </w:p>
    <w:p w14:paraId="7356AB6B" w14:textId="3AB483B7" w:rsidR="00A0420B" w:rsidRPr="001721BC" w:rsidRDefault="001E3ED6" w:rsidP="001721BC">
      <w:pPr>
        <w:rPr>
          <w:rFonts w:ascii="Arial" w:hAnsi="Arial" w:cs="Arial"/>
          <w:b/>
          <w:szCs w:val="22"/>
        </w:rPr>
      </w:pPr>
      <w:r w:rsidRPr="00D13515">
        <w:rPr>
          <w:rFonts w:ascii="Arial" w:hAnsi="Arial" w:cs="Arial"/>
          <w:b/>
          <w:szCs w:val="22"/>
        </w:rPr>
        <w:br w:type="page"/>
      </w:r>
      <w:bookmarkStart w:id="1" w:name="_Toc357072129"/>
      <w:bookmarkStart w:id="2" w:name="_Toc359318554"/>
      <w:bookmarkStart w:id="3" w:name="_Toc359334502"/>
      <w:bookmarkStart w:id="4" w:name="_Toc359334781"/>
      <w:bookmarkEnd w:id="0"/>
    </w:p>
    <w:p w14:paraId="54C94408" w14:textId="177F9D38"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6275BF">
          <w:rPr>
            <w:webHidden/>
          </w:rPr>
          <w:t>4</w:t>
        </w:r>
        <w:r w:rsidR="009B7E7B" w:rsidRPr="009B7E7B">
          <w:rPr>
            <w:webHidden/>
          </w:rPr>
          <w:fldChar w:fldCharType="end"/>
        </w:r>
      </w:hyperlink>
    </w:p>
    <w:p w14:paraId="4843C2EB" w14:textId="5F4CB61E"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6275BF">
          <w:rPr>
            <w:webHidden/>
          </w:rPr>
          <w:t>6</w:t>
        </w:r>
        <w:r w:rsidRPr="009B7E7B">
          <w:rPr>
            <w:webHidden/>
          </w:rPr>
          <w:fldChar w:fldCharType="end"/>
        </w:r>
      </w:hyperlink>
    </w:p>
    <w:p w14:paraId="6A998D4E" w14:textId="439D7CA4"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6275BF">
          <w:rPr>
            <w:webHidden/>
          </w:rPr>
          <w:t>8</w:t>
        </w:r>
        <w:r w:rsidRPr="009B7E7B">
          <w:rPr>
            <w:webHidden/>
          </w:rPr>
          <w:fldChar w:fldCharType="end"/>
        </w:r>
      </w:hyperlink>
    </w:p>
    <w:p w14:paraId="1FCEE4AC" w14:textId="6696FE36"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6275BF">
          <w:rPr>
            <w:webHidden/>
          </w:rPr>
          <w:t>8</w:t>
        </w:r>
        <w:r w:rsidRPr="009B7E7B">
          <w:rPr>
            <w:webHidden/>
          </w:rPr>
          <w:fldChar w:fldCharType="end"/>
        </w:r>
      </w:hyperlink>
    </w:p>
    <w:p w14:paraId="5F274D36" w14:textId="18FD2DDD"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6275BF">
          <w:rPr>
            <w:webHidden/>
          </w:rPr>
          <w:t>11</w:t>
        </w:r>
        <w:r w:rsidRPr="009B7E7B">
          <w:rPr>
            <w:webHidden/>
          </w:rPr>
          <w:fldChar w:fldCharType="end"/>
        </w:r>
      </w:hyperlink>
    </w:p>
    <w:p w14:paraId="01C9E956" w14:textId="65BEF686"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6275BF">
          <w:rPr>
            <w:webHidden/>
          </w:rPr>
          <w:t>12</w:t>
        </w:r>
        <w:r w:rsidRPr="009B7E7B">
          <w:rPr>
            <w:webHidden/>
          </w:rPr>
          <w:fldChar w:fldCharType="end"/>
        </w:r>
      </w:hyperlink>
    </w:p>
    <w:p w14:paraId="3A093E1E" w14:textId="4625ABE1"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6275BF">
          <w:rPr>
            <w:webHidden/>
          </w:rPr>
          <w:t>14</w:t>
        </w:r>
        <w:r w:rsidRPr="009B7E7B">
          <w:rPr>
            <w:webHidden/>
          </w:rPr>
          <w:fldChar w:fldCharType="end"/>
        </w:r>
      </w:hyperlink>
    </w:p>
    <w:p w14:paraId="0FA0CF62" w14:textId="5C8E2DA0"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6275BF">
          <w:rPr>
            <w:webHidden/>
          </w:rPr>
          <w:t>14</w:t>
        </w:r>
        <w:r w:rsidRPr="009B7E7B">
          <w:rPr>
            <w:webHidden/>
          </w:rPr>
          <w:fldChar w:fldCharType="end"/>
        </w:r>
      </w:hyperlink>
    </w:p>
    <w:p w14:paraId="27409BD9" w14:textId="2787B155"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6275BF">
          <w:rPr>
            <w:webHidden/>
          </w:rPr>
          <w:t>15</w:t>
        </w:r>
        <w:r w:rsidRPr="009B7E7B">
          <w:rPr>
            <w:webHidden/>
          </w:rPr>
          <w:fldChar w:fldCharType="end"/>
        </w:r>
      </w:hyperlink>
    </w:p>
    <w:p w14:paraId="74A7A4FA" w14:textId="022EC6B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6275BF">
          <w:rPr>
            <w:webHidden/>
          </w:rPr>
          <w:t>15</w:t>
        </w:r>
        <w:r w:rsidRPr="009B7E7B">
          <w:rPr>
            <w:webHidden/>
          </w:rPr>
          <w:fldChar w:fldCharType="end"/>
        </w:r>
      </w:hyperlink>
    </w:p>
    <w:p w14:paraId="5E710028" w14:textId="6582CA78"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6275BF">
          <w:rPr>
            <w:webHidden/>
          </w:rPr>
          <w:t>16</w:t>
        </w:r>
        <w:r w:rsidRPr="009B7E7B">
          <w:rPr>
            <w:webHidden/>
          </w:rPr>
          <w:fldChar w:fldCharType="end"/>
        </w:r>
      </w:hyperlink>
    </w:p>
    <w:p w14:paraId="301FE9C1" w14:textId="06E313E6"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6275BF">
          <w:rPr>
            <w:webHidden/>
          </w:rPr>
          <w:t>16</w:t>
        </w:r>
        <w:r w:rsidRPr="009B7E7B">
          <w:rPr>
            <w:webHidden/>
          </w:rPr>
          <w:fldChar w:fldCharType="end"/>
        </w:r>
      </w:hyperlink>
    </w:p>
    <w:p w14:paraId="5357682E" w14:textId="354B356F"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6275BF">
          <w:rPr>
            <w:webHidden/>
          </w:rPr>
          <w:t>17</w:t>
        </w:r>
        <w:r w:rsidRPr="009B7E7B">
          <w:rPr>
            <w:webHidden/>
          </w:rPr>
          <w:fldChar w:fldCharType="end"/>
        </w:r>
      </w:hyperlink>
    </w:p>
    <w:p w14:paraId="5B448919" w14:textId="3C8A3B03"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6275BF">
          <w:rPr>
            <w:webHidden/>
          </w:rPr>
          <w:t>18</w:t>
        </w:r>
        <w:r w:rsidRPr="009B7E7B">
          <w:rPr>
            <w:webHidden/>
          </w:rPr>
          <w:fldChar w:fldCharType="end"/>
        </w:r>
      </w:hyperlink>
    </w:p>
    <w:p w14:paraId="6F4C5C7F" w14:textId="0081AC60"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6275BF">
          <w:rPr>
            <w:webHidden/>
          </w:rPr>
          <w:t>19</w:t>
        </w:r>
        <w:r w:rsidRPr="009B7E7B">
          <w:rPr>
            <w:webHidden/>
          </w:rPr>
          <w:fldChar w:fldCharType="end"/>
        </w:r>
      </w:hyperlink>
    </w:p>
    <w:p w14:paraId="5F855ADD" w14:textId="6CAE5323"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6275BF">
          <w:rPr>
            <w:webHidden/>
          </w:rPr>
          <w:t>20</w:t>
        </w:r>
        <w:r w:rsidRPr="009B7E7B">
          <w:rPr>
            <w:webHidden/>
          </w:rPr>
          <w:fldChar w:fldCharType="end"/>
        </w:r>
      </w:hyperlink>
    </w:p>
    <w:p w14:paraId="19FBAB53" w14:textId="186EC993"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6275BF">
          <w:rPr>
            <w:webHidden/>
          </w:rPr>
          <w:t>21</w:t>
        </w:r>
        <w:r w:rsidRPr="009B7E7B">
          <w:rPr>
            <w:webHidden/>
          </w:rPr>
          <w:fldChar w:fldCharType="end"/>
        </w:r>
      </w:hyperlink>
    </w:p>
    <w:p w14:paraId="66E85D3A" w14:textId="10279CA3"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6275BF">
          <w:rPr>
            <w:webHidden/>
          </w:rPr>
          <w:t>21</w:t>
        </w:r>
        <w:r w:rsidRPr="009B7E7B">
          <w:rPr>
            <w:webHidden/>
          </w:rPr>
          <w:fldChar w:fldCharType="end"/>
        </w:r>
      </w:hyperlink>
    </w:p>
    <w:p w14:paraId="7B4D5E3F" w14:textId="4AFCFBBB"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6275BF">
          <w:rPr>
            <w:webHidden/>
          </w:rPr>
          <w:t>22</w:t>
        </w:r>
        <w:r w:rsidRPr="009B7E7B">
          <w:rPr>
            <w:webHidden/>
          </w:rPr>
          <w:fldChar w:fldCharType="end"/>
        </w:r>
      </w:hyperlink>
    </w:p>
    <w:p w14:paraId="62259178" w14:textId="778BB6E3"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6275BF">
          <w:rPr>
            <w:webHidden/>
          </w:rPr>
          <w:t>24</w:t>
        </w:r>
        <w:r w:rsidRPr="009B7E7B">
          <w:rPr>
            <w:webHidden/>
          </w:rPr>
          <w:fldChar w:fldCharType="end"/>
        </w:r>
      </w:hyperlink>
    </w:p>
    <w:p w14:paraId="564A88BA" w14:textId="42B1C28E"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6275BF">
          <w:rPr>
            <w:webHidden/>
          </w:rPr>
          <w:t>25</w:t>
        </w:r>
        <w:r w:rsidRPr="009B7E7B">
          <w:rPr>
            <w:webHidden/>
          </w:rPr>
          <w:fldChar w:fldCharType="end"/>
        </w:r>
      </w:hyperlink>
    </w:p>
    <w:p w14:paraId="046C2323" w14:textId="61B5796E"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6275BF">
          <w:rPr>
            <w:webHidden/>
          </w:rPr>
          <w:t>25</w:t>
        </w:r>
        <w:r w:rsidRPr="009B7E7B">
          <w:rPr>
            <w:webHidden/>
          </w:rPr>
          <w:fldChar w:fldCharType="end"/>
        </w:r>
      </w:hyperlink>
    </w:p>
    <w:p w14:paraId="438CA7D8" w14:textId="487349F2"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6275BF">
          <w:rPr>
            <w:webHidden/>
          </w:rPr>
          <w:t>26</w:t>
        </w:r>
        <w:r w:rsidRPr="009B7E7B">
          <w:rPr>
            <w:webHidden/>
          </w:rPr>
          <w:fldChar w:fldCharType="end"/>
        </w:r>
      </w:hyperlink>
    </w:p>
    <w:p w14:paraId="060FD0CE" w14:textId="3DA72D0D"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6275BF">
          <w:rPr>
            <w:webHidden/>
          </w:rPr>
          <w:t>26</w:t>
        </w:r>
        <w:r w:rsidRPr="009B7E7B">
          <w:rPr>
            <w:webHidden/>
          </w:rPr>
          <w:fldChar w:fldCharType="end"/>
        </w:r>
      </w:hyperlink>
    </w:p>
    <w:p w14:paraId="27CA1F51" w14:textId="09B03234"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6275BF">
          <w:rPr>
            <w:webHidden/>
          </w:rPr>
          <w:t>27</w:t>
        </w:r>
        <w:r w:rsidRPr="009B7E7B">
          <w:rPr>
            <w:webHidden/>
          </w:rPr>
          <w:fldChar w:fldCharType="end"/>
        </w:r>
      </w:hyperlink>
    </w:p>
    <w:p w14:paraId="10202DE9" w14:textId="7A960EE9"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6275BF">
          <w:rPr>
            <w:webHidden/>
          </w:rPr>
          <w:t>27</w:t>
        </w:r>
        <w:r w:rsidRPr="009B7E7B">
          <w:rPr>
            <w:webHidden/>
          </w:rPr>
          <w:fldChar w:fldCharType="end"/>
        </w:r>
      </w:hyperlink>
    </w:p>
    <w:p w14:paraId="3D8E020F" w14:textId="13D426DC"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6275BF">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p w14:paraId="506CD0B2" w14:textId="6B80D5ED" w:rsidR="00EE2E3E" w:rsidRPr="003C7F9C" w:rsidRDefault="00EE2E3E" w:rsidP="00C6169C">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w:t>
      </w:r>
      <w:proofErr w:type="gramStart"/>
      <w:r w:rsidRPr="00D13515">
        <w:rPr>
          <w:rFonts w:ascii="Arial" w:hAnsi="Arial" w:cs="Arial"/>
          <w:color w:val="000000"/>
          <w:sz w:val="22"/>
          <w:szCs w:val="22"/>
          <w:lang w:bidi="en-US"/>
        </w:rPr>
        <w:t>council</w:t>
      </w:r>
      <w:proofErr w:type="gramEnd"/>
      <w:r w:rsidRPr="00D13515">
        <w:rPr>
          <w:rFonts w:ascii="Arial" w:hAnsi="Arial" w:cs="Arial"/>
          <w:color w:val="000000"/>
          <w:sz w:val="22"/>
          <w:szCs w:val="22"/>
          <w:lang w:bidi="en-US"/>
        </w:rPr>
        <w:t xml:space="preserve">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648CD92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0A743BF6"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F06826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9365A5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767F4F2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95FA7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40CD9B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073878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7A31E8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309114D"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03662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B7AAB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39475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5F804267" w14:textId="77777777" w:rsidR="008C42EF" w:rsidRPr="00D13515"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One or more amendments may be discussed together if the chair of the meeting considers this </w:t>
      </w:r>
      <w:proofErr w:type="gramStart"/>
      <w:r w:rsidRPr="00D13515">
        <w:rPr>
          <w:rFonts w:ascii="Arial" w:hAnsi="Arial" w:cs="Arial"/>
          <w:color w:val="000000"/>
          <w:sz w:val="22"/>
          <w:szCs w:val="22"/>
          <w:lang w:bidi="en-US"/>
        </w:rPr>
        <w:t>expedient</w:t>
      </w:r>
      <w:proofErr w:type="gramEnd"/>
      <w:r w:rsidRPr="00D13515">
        <w:rPr>
          <w:rFonts w:ascii="Arial" w:hAnsi="Arial" w:cs="Arial"/>
          <w:color w:val="000000"/>
          <w:sz w:val="22"/>
          <w:szCs w:val="22"/>
          <w:lang w:bidi="en-US"/>
        </w:rPr>
        <w:t xml:space="preserve">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w:t>
      </w:r>
      <w:proofErr w:type="gramStart"/>
      <w:r w:rsidRPr="00D13515">
        <w:rPr>
          <w:rFonts w:ascii="Arial" w:hAnsi="Arial" w:cs="Arial"/>
          <w:color w:val="000000"/>
          <w:sz w:val="22"/>
          <w:szCs w:val="22"/>
          <w:lang w:bidi="en-US"/>
        </w:rPr>
        <w:t>councillor;</w:t>
      </w:r>
      <w:proofErr w:type="gramEnd"/>
      <w:r w:rsidRPr="00D13515">
        <w:rPr>
          <w:rFonts w:ascii="Arial" w:hAnsi="Arial" w:cs="Arial"/>
          <w:color w:val="000000"/>
          <w:sz w:val="22"/>
          <w:szCs w:val="22"/>
          <w:lang w:bidi="en-US"/>
        </w:rPr>
        <w:t xml:space="preserve">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w:t>
      </w:r>
      <w:proofErr w:type="gramStart"/>
      <w:r w:rsidRPr="00851C9E">
        <w:rPr>
          <w:rFonts w:ascii="Arial" w:hAnsi="Arial" w:cs="Arial"/>
          <w:color w:val="000000" w:themeColor="text1"/>
          <w:sz w:val="22"/>
          <w:szCs w:val="22"/>
          <w:lang w:bidi="en-US"/>
        </w:rPr>
        <w:t>spoke;</w:t>
      </w:r>
      <w:proofErr w:type="gramEnd"/>
      <w:r w:rsidRPr="00851C9E">
        <w:rPr>
          <w:rFonts w:ascii="Arial" w:hAnsi="Arial" w:cs="Arial"/>
          <w:color w:val="000000" w:themeColor="text1"/>
          <w:sz w:val="22"/>
          <w:szCs w:val="22"/>
          <w:lang w:bidi="en-US"/>
        </w:rPr>
        <w:t xml:space="preserv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w:t>
      </w:r>
      <w:proofErr w:type="gramStart"/>
      <w:r w:rsidRPr="00851C9E">
        <w:rPr>
          <w:rFonts w:ascii="Arial" w:hAnsi="Arial" w:cs="Arial"/>
          <w:color w:val="000000" w:themeColor="text1"/>
          <w:sz w:val="22"/>
          <w:szCs w:val="22"/>
          <w:lang w:bidi="en-US"/>
        </w:rPr>
        <w:t>order;</w:t>
      </w:r>
      <w:proofErr w:type="gramEnd"/>
      <w:r w:rsidRPr="00851C9E">
        <w:rPr>
          <w:rFonts w:ascii="Arial" w:hAnsi="Arial" w:cs="Arial"/>
          <w:color w:val="000000" w:themeColor="text1"/>
          <w:sz w:val="22"/>
          <w:szCs w:val="22"/>
          <w:lang w:bidi="en-US"/>
        </w:rPr>
        <w:t xml:space="preserve">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70C1035D"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proofErr w:type="gramStart"/>
      <w:r w:rsidR="00883BA0" w:rsidRPr="00851C9E">
        <w:rPr>
          <w:rFonts w:ascii="Arial" w:hAnsi="Arial" w:cs="Arial"/>
          <w:color w:val="000000" w:themeColor="text1"/>
          <w:sz w:val="22"/>
          <w:szCs w:val="22"/>
          <w:lang w:bidi="en-US"/>
        </w:rPr>
        <w:t>considers</w:t>
      </w:r>
      <w:proofErr w:type="gramEnd"/>
      <w:r w:rsidR="00883BA0" w:rsidRPr="00851C9E">
        <w:rPr>
          <w:rFonts w:ascii="Arial" w:hAnsi="Arial" w:cs="Arial"/>
          <w:color w:val="000000" w:themeColor="text1"/>
          <w:sz w:val="22"/>
          <w:szCs w:val="22"/>
          <w:lang w:bidi="en-US"/>
        </w:rPr>
        <w:t xml:space="preserve">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amend the </w:t>
      </w:r>
      <w:proofErr w:type="gramStart"/>
      <w:r w:rsidRPr="00D13515">
        <w:rPr>
          <w:rFonts w:ascii="Arial" w:hAnsi="Arial" w:cs="Arial"/>
          <w:color w:val="000000"/>
          <w:sz w:val="22"/>
          <w:szCs w:val="22"/>
          <w:lang w:bidi="en-US"/>
        </w:rPr>
        <w:t>motion;</w:t>
      </w:r>
      <w:proofErr w:type="gramEnd"/>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w:t>
      </w:r>
      <w:proofErr w:type="gramStart"/>
      <w:r w:rsidRPr="00D13515">
        <w:rPr>
          <w:rFonts w:ascii="Arial" w:hAnsi="Arial" w:cs="Arial"/>
          <w:color w:val="000000"/>
          <w:sz w:val="22"/>
          <w:szCs w:val="22"/>
          <w:lang w:bidi="en-US"/>
        </w:rPr>
        <w:t>business;</w:t>
      </w:r>
      <w:proofErr w:type="gramEnd"/>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adjourn the </w:t>
      </w:r>
      <w:proofErr w:type="gramStart"/>
      <w:r w:rsidRPr="00D13515">
        <w:rPr>
          <w:rFonts w:ascii="Arial" w:hAnsi="Arial" w:cs="Arial"/>
          <w:color w:val="000000"/>
          <w:sz w:val="22"/>
          <w:szCs w:val="22"/>
          <w:lang w:bidi="en-US"/>
        </w:rPr>
        <w:t>debate;</w:t>
      </w:r>
      <w:proofErr w:type="gramEnd"/>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put the motion to a </w:t>
      </w:r>
      <w:proofErr w:type="gramStart"/>
      <w:r w:rsidRPr="00D13515">
        <w:rPr>
          <w:rFonts w:ascii="Arial" w:hAnsi="Arial" w:cs="Arial"/>
          <w:color w:val="000000"/>
          <w:sz w:val="22"/>
          <w:szCs w:val="22"/>
          <w:lang w:bidi="en-US"/>
        </w:rPr>
        <w:t>vote;</w:t>
      </w:r>
      <w:proofErr w:type="gramEnd"/>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ask a person to be no longer heard or to leave the </w:t>
      </w:r>
      <w:proofErr w:type="gramStart"/>
      <w:r w:rsidRPr="00D13515">
        <w:rPr>
          <w:rFonts w:ascii="Arial" w:hAnsi="Arial" w:cs="Arial"/>
          <w:color w:val="000000"/>
          <w:sz w:val="22"/>
          <w:szCs w:val="22"/>
          <w:lang w:bidi="en-US"/>
        </w:rPr>
        <w:t>meeting;</w:t>
      </w:r>
      <w:proofErr w:type="gramEnd"/>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w:t>
      </w:r>
      <w:proofErr w:type="gramStart"/>
      <w:r w:rsidRPr="00D13515">
        <w:rPr>
          <w:rFonts w:ascii="Arial" w:hAnsi="Arial" w:cs="Arial"/>
          <w:color w:val="000000"/>
          <w:sz w:val="22"/>
          <w:szCs w:val="22"/>
          <w:lang w:bidi="en-US"/>
        </w:rPr>
        <w:t>consideration;</w:t>
      </w:r>
      <w:proofErr w:type="gramEnd"/>
      <w:r w:rsidRPr="00D13515">
        <w:rPr>
          <w:rFonts w:ascii="Arial" w:hAnsi="Arial" w:cs="Arial"/>
          <w:color w:val="000000"/>
          <w:sz w:val="22"/>
          <w:szCs w:val="22"/>
          <w:lang w:bidi="en-US"/>
        </w:rPr>
        <w:t xml:space="preserve">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public and </w:t>
      </w:r>
      <w:proofErr w:type="gramStart"/>
      <w:r w:rsidRPr="00D13515">
        <w:rPr>
          <w:rFonts w:ascii="Arial" w:hAnsi="Arial" w:cs="Arial"/>
          <w:color w:val="000000"/>
          <w:sz w:val="22"/>
          <w:szCs w:val="22"/>
          <w:lang w:bidi="en-US"/>
        </w:rPr>
        <w:t>press;</w:t>
      </w:r>
      <w:proofErr w:type="gramEnd"/>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51F8F5FD"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8637A8">
        <w:rPr>
          <w:rFonts w:ascii="Arial" w:hAnsi="Arial" w:cs="Arial"/>
          <w:color w:val="000000"/>
          <w:sz w:val="22"/>
          <w:szCs w:val="22"/>
          <w:lang w:bidi="en-US"/>
        </w:rPr>
        <w:t>three</w:t>
      </w:r>
      <w:r w:rsidRPr="00D13515">
        <w:rPr>
          <w:rFonts w:ascii="Arial" w:hAnsi="Arial" w:cs="Arial"/>
          <w:color w:val="000000"/>
          <w:sz w:val="22"/>
          <w:szCs w:val="22"/>
          <w:lang w:bidi="en-US"/>
        </w:rPr>
        <w:t xml:space="preserve">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shd w:val="clear" w:color="auto" w:fill="auto"/>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shd w:val="clear" w:color="auto" w:fill="auto"/>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shd w:val="clear" w:color="auto" w:fill="auto"/>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shd w:val="clear" w:color="auto" w:fill="auto"/>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shd w:val="clear" w:color="auto" w:fill="auto"/>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Members of the public may make representations, answer questions and give evidence at a meeting which they are entitled to attend in respect of the business on the agenda.</w:t>
            </w:r>
          </w:p>
        </w:tc>
      </w:tr>
      <w:tr w:rsidR="00883BA0" w:rsidRPr="00D13515" w14:paraId="56A62D6E" w14:textId="77777777" w:rsidTr="2D706559">
        <w:tc>
          <w:tcPr>
            <w:tcW w:w="425" w:type="dxa"/>
            <w:shd w:val="clear" w:color="auto" w:fill="auto"/>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02CCD6F8"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w:t>
            </w:r>
            <w:r w:rsidR="007A190C">
              <w:rPr>
                <w:rFonts w:ascii="Arial" w:hAnsi="Arial" w:cs="Arial"/>
                <w:color w:val="000000"/>
                <w:sz w:val="22"/>
                <w:szCs w:val="22"/>
                <w:lang w:bidi="en-US"/>
              </w:rPr>
              <w:t xml:space="preserve"> twenty</w:t>
            </w:r>
            <w:r w:rsidRPr="00D13515">
              <w:rPr>
                <w:rFonts w:ascii="Arial" w:hAnsi="Arial" w:cs="Arial"/>
                <w:color w:val="000000"/>
                <w:sz w:val="22"/>
                <w:szCs w:val="22"/>
                <w:lang w:bidi="en-US"/>
              </w:rPr>
              <w:t xml:space="preserve"> minutes unless directed by the chair of the meeting.</w:t>
            </w:r>
          </w:p>
        </w:tc>
      </w:tr>
      <w:tr w:rsidR="00883BA0" w:rsidRPr="00D13515" w14:paraId="32C6D0F8" w14:textId="77777777" w:rsidTr="2D706559">
        <w:trPr>
          <w:trHeight w:val="683"/>
        </w:trPr>
        <w:tc>
          <w:tcPr>
            <w:tcW w:w="425" w:type="dxa"/>
            <w:shd w:val="clear" w:color="auto" w:fill="auto"/>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43336430"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r w:rsidR="007A190C">
              <w:rPr>
                <w:rFonts w:ascii="Arial" w:hAnsi="Arial" w:cs="Arial"/>
                <w:color w:val="000000"/>
                <w:sz w:val="22"/>
                <w:szCs w:val="22"/>
                <w:lang w:bidi="en-US"/>
              </w:rPr>
              <w:t>three</w:t>
            </w:r>
            <w:r w:rsidRPr="00D13515">
              <w:rPr>
                <w:rFonts w:ascii="Arial" w:hAnsi="Arial" w:cs="Arial"/>
                <w:color w:val="000000"/>
                <w:sz w:val="22"/>
                <w:szCs w:val="22"/>
                <w:lang w:bidi="en-US"/>
              </w:rPr>
              <w:t xml:space="preserve"> minutes.</w:t>
            </w:r>
          </w:p>
        </w:tc>
      </w:tr>
      <w:tr w:rsidR="00883BA0" w:rsidRPr="00D13515" w14:paraId="7FAD0E19" w14:textId="77777777" w:rsidTr="2D706559">
        <w:tc>
          <w:tcPr>
            <w:tcW w:w="425" w:type="dxa"/>
            <w:shd w:val="clear" w:color="auto" w:fill="auto"/>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shd w:val="clear" w:color="auto" w:fill="auto"/>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5C0CF33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shall stand when requesting to speak and when speaking (except when a person has a disability or is likely to suffer discomfort)] OR [A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shd w:val="clear" w:color="auto" w:fill="auto"/>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shd w:val="clear" w:color="auto" w:fill="auto"/>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shd w:val="clear" w:color="auto" w:fill="auto"/>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shd w:val="clear" w:color="auto" w:fill="auto"/>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shd w:val="clear" w:color="auto" w:fill="auto"/>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shd w:val="clear" w:color="auto" w:fill="auto"/>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shd w:val="clear" w:color="auto" w:fill="auto"/>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shd w:val="clear" w:color="auto" w:fill="auto"/>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shd w:val="clear" w:color="auto" w:fill="auto"/>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shd w:val="clear" w:color="auto" w:fill="auto"/>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shd w:val="clear" w:color="auto" w:fill="auto"/>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w:t>
            </w:r>
            <w:proofErr w:type="gramStart"/>
            <w:r w:rsidRPr="00D13515">
              <w:rPr>
                <w:rFonts w:ascii="Arial" w:hAnsi="Arial" w:cs="Arial"/>
                <w:bCs/>
                <w:color w:val="000000"/>
                <w:sz w:val="22"/>
                <w:szCs w:val="22"/>
                <w:lang w:bidi="en-US"/>
              </w:rPr>
              <w:t>meeting;</w:t>
            </w:r>
            <w:proofErr w:type="gramEnd"/>
            <w:r w:rsidRPr="00D13515">
              <w:rPr>
                <w:rFonts w:ascii="Arial" w:hAnsi="Arial" w:cs="Arial"/>
                <w:bCs/>
                <w:color w:val="000000"/>
                <w:sz w:val="22"/>
                <w:szCs w:val="22"/>
                <w:lang w:bidi="en-US"/>
              </w:rPr>
              <w:t xml:space="preserve">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proofErr w:type="gramStart"/>
            <w:r w:rsidRPr="00D13515">
              <w:rPr>
                <w:rFonts w:ascii="Arial" w:hAnsi="Arial" w:cs="Arial"/>
                <w:color w:val="000000"/>
                <w:sz w:val="22"/>
                <w:szCs w:val="22"/>
                <w:lang w:bidi="en-US"/>
              </w:rPr>
              <w:t>absent;</w:t>
            </w:r>
            <w:proofErr w:type="gramEnd"/>
            <w:r w:rsidRPr="00D13515">
              <w:rPr>
                <w:rFonts w:ascii="Arial" w:hAnsi="Arial" w:cs="Arial"/>
                <w:color w:val="000000"/>
                <w:sz w:val="22"/>
                <w:szCs w:val="22"/>
                <w:lang w:bidi="en-US"/>
              </w:rPr>
              <w:t xml:space="preserve">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interests that have been declared by councillors and non-councillors with voting </w:t>
            </w:r>
            <w:proofErr w:type="gramStart"/>
            <w:r w:rsidRPr="00D13515">
              <w:rPr>
                <w:rFonts w:ascii="Arial" w:hAnsi="Arial" w:cs="Arial"/>
                <w:color w:val="000000"/>
                <w:sz w:val="22"/>
                <w:szCs w:val="22"/>
                <w:lang w:bidi="en-US"/>
              </w:rPr>
              <w:t>rights;</w:t>
            </w:r>
            <w:proofErr w:type="gramEnd"/>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(if any) to councillors and non-councillors with voting </w:t>
            </w:r>
            <w:proofErr w:type="gramStart"/>
            <w:r w:rsidRPr="00D13515">
              <w:rPr>
                <w:rFonts w:ascii="Arial" w:hAnsi="Arial" w:cs="Arial"/>
                <w:color w:val="000000"/>
                <w:sz w:val="22"/>
                <w:szCs w:val="22"/>
                <w:lang w:bidi="en-US"/>
              </w:rPr>
              <w:t>rights;</w:t>
            </w:r>
            <w:proofErr w:type="gramEnd"/>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a councillor or non-councillor with voting rights left the meeting when matters that they held interests in were being </w:t>
            </w:r>
            <w:proofErr w:type="gramStart"/>
            <w:r w:rsidRPr="00D13515">
              <w:rPr>
                <w:rFonts w:ascii="Arial" w:hAnsi="Arial" w:cs="Arial"/>
                <w:color w:val="000000"/>
                <w:sz w:val="22"/>
                <w:szCs w:val="22"/>
                <w:lang w:bidi="en-US"/>
              </w:rPr>
              <w:t>considered;</w:t>
            </w:r>
            <w:proofErr w:type="gramEnd"/>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shd w:val="clear" w:color="auto" w:fill="auto"/>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shd w:val="clear" w:color="auto" w:fill="auto"/>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shd w:val="clear" w:color="auto" w:fill="auto"/>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If a meeting is or becomes inquorate no business shall be </w:t>
            </w:r>
            <w:proofErr w:type="gramStart"/>
            <w:r w:rsidRPr="00D13515">
              <w:rPr>
                <w:rFonts w:ascii="Arial" w:hAnsi="Arial" w:cs="Arial"/>
                <w:b/>
                <w:bCs/>
                <w:color w:val="000000"/>
                <w:sz w:val="22"/>
                <w:szCs w:val="22"/>
                <w:lang w:bidi="en-US"/>
              </w:rPr>
              <w:t>transacted</w:t>
            </w:r>
            <w:proofErr w:type="gramEnd"/>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shd w:val="clear" w:color="auto" w:fill="auto"/>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4B11679E"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r w:rsidR="00497E3C">
              <w:rPr>
                <w:rFonts w:ascii="Arial" w:hAnsi="Arial" w:cs="Arial"/>
                <w:color w:val="000000"/>
                <w:sz w:val="22"/>
                <w:szCs w:val="22"/>
                <w:lang w:bidi="en-US"/>
              </w:rPr>
              <w:t>two</w:t>
            </w:r>
            <w:r w:rsidRPr="00D13515">
              <w:rPr>
                <w:rFonts w:ascii="Arial" w:hAnsi="Arial" w:cs="Arial"/>
                <w:color w:val="000000"/>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their terms of </w:t>
      </w:r>
      <w:proofErr w:type="gramStart"/>
      <w:r w:rsidRPr="00D13515">
        <w:rPr>
          <w:rFonts w:ascii="Arial" w:hAnsi="Arial" w:cs="Arial"/>
          <w:color w:val="000000"/>
          <w:sz w:val="22"/>
          <w:szCs w:val="22"/>
          <w:lang w:bidi="en-US"/>
        </w:rPr>
        <w:t>reference;</w:t>
      </w:r>
      <w:proofErr w:type="gramEnd"/>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w:t>
      </w:r>
      <w:proofErr w:type="gramStart"/>
      <w:r w:rsidR="00973F81"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in respect of the ordinary meetings of a committee, to determine the number and time of its </w:t>
      </w:r>
      <w:proofErr w:type="gramStart"/>
      <w:r w:rsidRPr="00D13515">
        <w:rPr>
          <w:rFonts w:ascii="Arial" w:hAnsi="Arial" w:cs="Arial"/>
          <w:color w:val="000000"/>
          <w:sz w:val="22"/>
          <w:szCs w:val="22"/>
          <w:lang w:bidi="en-US"/>
        </w:rPr>
        <w:t>meetings;</w:t>
      </w:r>
      <w:proofErr w:type="gramEnd"/>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subject to standing orders 4(b) and (c), appoint and determine the terms of office of members of such a </w:t>
      </w:r>
      <w:proofErr w:type="gramStart"/>
      <w:r w:rsidRPr="00D13515">
        <w:rPr>
          <w:rFonts w:ascii="Arial" w:hAnsi="Arial" w:cs="Arial"/>
          <w:color w:val="000000"/>
          <w:sz w:val="22"/>
          <w:szCs w:val="22"/>
          <w:lang w:bidi="en-US"/>
        </w:rPr>
        <w:t>committee;</w:t>
      </w:r>
      <w:proofErr w:type="gramEnd"/>
    </w:p>
    <w:p w14:paraId="2F1FA8A3" w14:textId="2E56CA7B"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r w:rsidR="00675D49">
        <w:rPr>
          <w:rFonts w:ascii="Arial" w:hAnsi="Arial" w:cs="Arial"/>
          <w:color w:val="000000"/>
          <w:sz w:val="22"/>
          <w:szCs w:val="22"/>
          <w:lang w:bidi="en-US"/>
        </w:rPr>
        <w:t xml:space="preserve">3 </w:t>
      </w:r>
      <w:proofErr w:type="gramStart"/>
      <w:r w:rsidR="00675D49">
        <w:rPr>
          <w:rFonts w:ascii="Arial" w:hAnsi="Arial" w:cs="Arial"/>
          <w:color w:val="000000"/>
          <w:sz w:val="22"/>
          <w:szCs w:val="22"/>
          <w:lang w:bidi="en-US"/>
        </w:rPr>
        <w:t xml:space="preserve">clear </w:t>
      </w:r>
      <w:r w:rsidRPr="00D13515">
        <w:rPr>
          <w:rFonts w:ascii="Arial" w:hAnsi="Arial" w:cs="Arial"/>
          <w:color w:val="000000"/>
          <w:sz w:val="22"/>
          <w:szCs w:val="22"/>
          <w:lang w:bidi="en-US"/>
        </w:rPr>
        <w:t xml:space="preserve"> days</w:t>
      </w:r>
      <w:proofErr w:type="gramEnd"/>
      <w:r w:rsidRPr="00D13515">
        <w:rPr>
          <w:rFonts w:ascii="Arial" w:hAnsi="Arial" w:cs="Arial"/>
          <w:color w:val="000000"/>
          <w:sz w:val="22"/>
          <w:szCs w:val="22"/>
          <w:lang w:bidi="en-US"/>
        </w:rPr>
        <w:t xml:space="preserve"> before the meeting that they are unable to </w:t>
      </w:r>
      <w:proofErr w:type="gramStart"/>
      <w:r w:rsidRPr="00D13515">
        <w:rPr>
          <w:rFonts w:ascii="Arial" w:hAnsi="Arial" w:cs="Arial"/>
          <w:color w:val="000000"/>
          <w:sz w:val="22"/>
          <w:szCs w:val="22"/>
          <w:lang w:bidi="en-US"/>
        </w:rPr>
        <w:t>attend;</w:t>
      </w:r>
      <w:proofErr w:type="gramEnd"/>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after it has appointed the members of a standing committee, appoint the chair of the standing </w:t>
      </w:r>
      <w:proofErr w:type="gramStart"/>
      <w:r w:rsidRPr="00D13515">
        <w:rPr>
          <w:rFonts w:ascii="Arial" w:hAnsi="Arial" w:cs="Arial"/>
          <w:color w:val="000000"/>
          <w:sz w:val="22"/>
          <w:szCs w:val="22"/>
          <w:lang w:bidi="en-US"/>
        </w:rPr>
        <w:t>committee;</w:t>
      </w:r>
      <w:proofErr w:type="gramEnd"/>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w:t>
      </w:r>
      <w:proofErr w:type="gramStart"/>
      <w:r w:rsidRPr="00D13515">
        <w:rPr>
          <w:rFonts w:ascii="Arial" w:hAnsi="Arial" w:cs="Arial"/>
          <w:color w:val="000000"/>
          <w:sz w:val="22"/>
          <w:szCs w:val="22"/>
          <w:lang w:bidi="en-US"/>
        </w:rPr>
        <w:t>three;</w:t>
      </w:r>
      <w:proofErr w:type="gramEnd"/>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 xml:space="preserve">shall determine if the public may participate at a meeting of a </w:t>
      </w:r>
      <w:proofErr w:type="gramStart"/>
      <w:r w:rsidRPr="00D13515">
        <w:rPr>
          <w:rFonts w:ascii="Arial" w:hAnsi="Arial" w:cs="Arial"/>
          <w:color w:val="000000"/>
          <w:sz w:val="22"/>
          <w:szCs w:val="22"/>
          <w:lang w:bidi="en-US"/>
        </w:rPr>
        <w:t>committee;</w:t>
      </w:r>
      <w:proofErr w:type="gramEnd"/>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w:t>
      </w:r>
      <w:proofErr w:type="gramStart"/>
      <w:r w:rsidRPr="00D13515">
        <w:rPr>
          <w:rFonts w:ascii="Arial" w:hAnsi="Arial" w:cs="Arial"/>
          <w:color w:val="000000"/>
          <w:sz w:val="22"/>
          <w:szCs w:val="22"/>
          <w:lang w:bidi="en-US"/>
        </w:rPr>
        <w:t>committee;</w:t>
      </w:r>
      <w:proofErr w:type="gramEnd"/>
      <w:r w:rsidRPr="00D13515">
        <w:rPr>
          <w:rFonts w:ascii="Arial" w:hAnsi="Arial" w:cs="Arial"/>
          <w:color w:val="000000"/>
          <w:sz w:val="22"/>
          <w:szCs w:val="22"/>
          <w:lang w:bidi="en-US"/>
        </w:rPr>
        <w:t xml:space="preserv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7391F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37E23129"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E32200C"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lastRenderedPageBreak/>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at a later </w:t>
      </w:r>
      <w:proofErr w:type="gramStart"/>
      <w:r w:rsidRPr="00D13515">
        <w:rPr>
          <w:rFonts w:ascii="Arial" w:hAnsi="Arial" w:cs="Arial"/>
          <w:b/>
          <w:color w:val="000000"/>
          <w:sz w:val="22"/>
          <w:szCs w:val="22"/>
          <w:lang w:bidi="en-US"/>
        </w:rPr>
        <w:t>date;</w:t>
      </w:r>
      <w:proofErr w:type="gramEnd"/>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w:t>
      </w:r>
      <w:proofErr w:type="gramStart"/>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Receipt of the minutes of the last meeting of a </w:t>
      </w:r>
      <w:proofErr w:type="gramStart"/>
      <w:r w:rsidRPr="00D13515">
        <w:rPr>
          <w:rFonts w:ascii="Arial" w:hAnsi="Arial" w:cs="Arial"/>
          <w:color w:val="000000"/>
          <w:sz w:val="22"/>
          <w:szCs w:val="22"/>
          <w:lang w:bidi="en-US"/>
        </w:rPr>
        <w:t>committee;</w:t>
      </w:r>
      <w:proofErr w:type="gramEnd"/>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Consideration of the recommendations made by a </w:t>
      </w:r>
      <w:proofErr w:type="gramStart"/>
      <w:r w:rsidRPr="00D13515">
        <w:rPr>
          <w:rFonts w:ascii="Arial" w:hAnsi="Arial" w:cs="Arial"/>
          <w:color w:val="000000"/>
          <w:sz w:val="22"/>
          <w:szCs w:val="22"/>
          <w:lang w:bidi="en-US"/>
        </w:rPr>
        <w:t>committee;</w:t>
      </w:r>
      <w:proofErr w:type="gramEnd"/>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staff and other local </w:t>
      </w:r>
      <w:proofErr w:type="gramStart"/>
      <w:r w:rsidRPr="00D13515">
        <w:rPr>
          <w:rFonts w:ascii="Arial" w:hAnsi="Arial" w:cs="Arial"/>
          <w:color w:val="000000"/>
          <w:sz w:val="22"/>
          <w:szCs w:val="22"/>
          <w:lang w:bidi="en-US"/>
        </w:rPr>
        <w:t>authorities;</w:t>
      </w:r>
      <w:proofErr w:type="gramEnd"/>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the terms of reference for </w:t>
      </w:r>
      <w:proofErr w:type="gramStart"/>
      <w:r w:rsidRPr="00D13515">
        <w:rPr>
          <w:rFonts w:ascii="Arial" w:hAnsi="Arial" w:cs="Arial"/>
          <w:color w:val="000000"/>
          <w:sz w:val="22"/>
          <w:szCs w:val="22"/>
          <w:lang w:bidi="en-US"/>
        </w:rPr>
        <w:t>committees;</w:t>
      </w:r>
      <w:proofErr w:type="gramEnd"/>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members to existing </w:t>
      </w:r>
      <w:proofErr w:type="gramStart"/>
      <w:r w:rsidRPr="00D13515">
        <w:rPr>
          <w:rFonts w:ascii="Arial" w:hAnsi="Arial" w:cs="Arial"/>
          <w:color w:val="000000"/>
          <w:sz w:val="22"/>
          <w:szCs w:val="22"/>
          <w:lang w:bidi="en-US"/>
        </w:rPr>
        <w:t>committees;</w:t>
      </w:r>
      <w:proofErr w:type="gramEnd"/>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Appointment of any new committees in accordance with standing order </w:t>
      </w:r>
      <w:proofErr w:type="gramStart"/>
      <w:r w:rsidRPr="00D13515">
        <w:rPr>
          <w:rFonts w:ascii="Arial" w:hAnsi="Arial" w:cs="Arial"/>
          <w:color w:val="000000"/>
          <w:sz w:val="22"/>
          <w:szCs w:val="22"/>
          <w:lang w:bidi="en-US"/>
        </w:rPr>
        <w:t>4;</w:t>
      </w:r>
      <w:proofErr w:type="gramEnd"/>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and adoption of appropriate standing orders and financial </w:t>
      </w:r>
      <w:proofErr w:type="gramStart"/>
      <w:r w:rsidRPr="00D13515">
        <w:rPr>
          <w:rFonts w:ascii="Arial" w:hAnsi="Arial" w:cs="Arial"/>
          <w:color w:val="000000"/>
          <w:sz w:val="22"/>
          <w:szCs w:val="22"/>
          <w:lang w:bidi="en-US"/>
        </w:rPr>
        <w:t>regulations;</w:t>
      </w:r>
      <w:proofErr w:type="gramEnd"/>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not-for-profit bodies</w:t>
      </w:r>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representation on or work with external bodies and arrangements for reporting </w:t>
      </w:r>
      <w:proofErr w:type="gramStart"/>
      <w:r w:rsidRPr="00D13515">
        <w:rPr>
          <w:rFonts w:ascii="Arial" w:hAnsi="Arial" w:cs="Arial"/>
          <w:color w:val="000000"/>
          <w:sz w:val="22"/>
          <w:szCs w:val="22"/>
          <w:lang w:bidi="en-US"/>
        </w:rPr>
        <w:t>back;</w:t>
      </w:r>
      <w:proofErr w:type="gramEnd"/>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 xml:space="preserve">ouncil becoming eligible to exercise the general power of competence in the </w:t>
      </w:r>
      <w:proofErr w:type="gramStart"/>
      <w:r w:rsidRPr="00D13515">
        <w:rPr>
          <w:rFonts w:ascii="Arial" w:hAnsi="Arial" w:cs="Arial"/>
          <w:color w:val="000000"/>
          <w:sz w:val="22"/>
          <w:szCs w:val="22"/>
          <w:lang w:bidi="en-US"/>
        </w:rPr>
        <w:t>future;</w:t>
      </w:r>
      <w:proofErr w:type="gramEnd"/>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 xml:space="preserve">assets including buildings and office </w:t>
      </w:r>
      <w:proofErr w:type="gramStart"/>
      <w:r w:rsidRPr="00D13515">
        <w:rPr>
          <w:rFonts w:ascii="Arial" w:hAnsi="Arial" w:cs="Arial"/>
          <w:color w:val="000000"/>
          <w:sz w:val="22"/>
          <w:szCs w:val="22"/>
          <w:lang w:bidi="en-US"/>
        </w:rPr>
        <w:t>equipment;</w:t>
      </w:r>
      <w:proofErr w:type="gramEnd"/>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risks;</w:t>
      </w:r>
      <w:proofErr w:type="gramEnd"/>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and/or staff subscriptions to other </w:t>
      </w:r>
      <w:proofErr w:type="gramStart"/>
      <w:r w:rsidR="00883BA0" w:rsidRPr="00D13515">
        <w:rPr>
          <w:rFonts w:ascii="Arial" w:hAnsi="Arial" w:cs="Arial"/>
          <w:color w:val="000000"/>
          <w:sz w:val="22"/>
          <w:szCs w:val="22"/>
          <w:lang w:bidi="en-US"/>
        </w:rPr>
        <w:t>bodies;</w:t>
      </w:r>
      <w:proofErr w:type="gramEnd"/>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complaints </w:t>
      </w:r>
      <w:proofErr w:type="gramStart"/>
      <w:r w:rsidR="00883BA0" w:rsidRPr="00D13515">
        <w:rPr>
          <w:rFonts w:ascii="Arial" w:hAnsi="Arial" w:cs="Arial"/>
          <w:color w:val="000000"/>
          <w:sz w:val="22"/>
          <w:szCs w:val="22"/>
          <w:lang w:bidi="en-US"/>
        </w:rPr>
        <w:t>procedure;</w:t>
      </w:r>
      <w:proofErr w:type="gramEnd"/>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procedures</w:t>
      </w:r>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w:t>
      </w:r>
      <w:r w:rsidR="00141D60" w:rsidRPr="00D13515">
        <w:rPr>
          <w:rFonts w:ascii="Arial" w:hAnsi="Arial" w:cs="Arial"/>
          <w:color w:val="000000"/>
          <w:sz w:val="22"/>
          <w:szCs w:val="22"/>
          <w:lang w:bidi="en-US"/>
        </w:rPr>
        <w:lastRenderedPageBreak/>
        <w:t>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proofErr w:type="gramStart"/>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w:t>
      </w:r>
      <w:proofErr w:type="gramStart"/>
      <w:r w:rsidR="00883BA0" w:rsidRPr="00D13515">
        <w:rPr>
          <w:rFonts w:ascii="Arial" w:hAnsi="Arial" w:cs="Arial"/>
          <w:color w:val="000000"/>
          <w:sz w:val="22"/>
          <w:szCs w:val="22"/>
          <w:lang w:bidi="en-US"/>
        </w:rPr>
        <w:t>media;</w:t>
      </w:r>
      <w:proofErr w:type="gramEnd"/>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 xml:space="preserve">ouncil’s employment policies and </w:t>
      </w:r>
      <w:proofErr w:type="gramStart"/>
      <w:r w:rsidR="00472E93" w:rsidRPr="00D13515">
        <w:rPr>
          <w:rFonts w:ascii="Arial" w:hAnsi="Arial" w:cs="Arial"/>
          <w:color w:val="000000"/>
          <w:sz w:val="22"/>
          <w:szCs w:val="22"/>
          <w:lang w:bidi="en-US"/>
        </w:rPr>
        <w:t>procedures;</w:t>
      </w:r>
      <w:proofErr w:type="gramEnd"/>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place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5B6D9A08"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w:t>
      </w:r>
      <w:r w:rsidR="00281AEA">
        <w:rPr>
          <w:rFonts w:ascii="Arial" w:hAnsi="Arial" w:cs="Arial"/>
          <w:color w:val="000000"/>
          <w:sz w:val="22"/>
          <w:szCs w:val="22"/>
          <w:lang w:bidi="en-US"/>
        </w:rPr>
        <w:t>five</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r w:rsidR="00281AEA">
        <w:rPr>
          <w:rFonts w:ascii="Arial" w:hAnsi="Arial" w:cs="Arial"/>
          <w:color w:val="000000"/>
          <w:sz w:val="22"/>
          <w:szCs w:val="22"/>
          <w:lang w:bidi="en-US"/>
        </w:rPr>
        <w:t>two</w:t>
      </w:r>
      <w:r w:rsidRPr="00D13515">
        <w:rPr>
          <w:rFonts w:ascii="Arial" w:hAnsi="Arial" w:cs="Arial"/>
          <w:color w:val="000000"/>
          <w:sz w:val="22"/>
          <w:szCs w:val="22"/>
          <w:lang w:bidi="en-US"/>
        </w:rPr>
        <w:t xml:space="preserve"> members of the committee [or the sub-committee], any </w:t>
      </w:r>
      <w:r w:rsidR="00281AEA">
        <w:rPr>
          <w:rFonts w:ascii="Arial" w:hAnsi="Arial" w:cs="Arial"/>
          <w:color w:val="000000"/>
          <w:sz w:val="22"/>
          <w:szCs w:val="22"/>
          <w:lang w:bidi="en-US"/>
        </w:rPr>
        <w:t>three</w:t>
      </w:r>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194B66C6"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r w:rsidR="00B72E43">
        <w:rPr>
          <w:rFonts w:ascii="Arial" w:hAnsi="Arial" w:cs="Arial"/>
          <w:color w:val="000000"/>
          <w:sz w:val="22"/>
          <w:szCs w:val="22"/>
          <w:lang w:bidi="en-US"/>
        </w:rPr>
        <w:t>three</w:t>
      </w:r>
      <w:r w:rsidRPr="00D13515">
        <w:rPr>
          <w:rFonts w:ascii="Arial" w:hAnsi="Arial" w:cs="Arial"/>
          <w:color w:val="000000"/>
          <w:sz w:val="22"/>
          <w:szCs w:val="22"/>
          <w:lang w:bidi="en-US"/>
        </w:rPr>
        <w:t xml:space="preserve">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42AFA85F"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motion may be moved at a meeting unless it is on the agenda and the mover has given written notice of its wording to the Proper Officer at least</w:t>
      </w:r>
      <w:r w:rsidR="008B4B86">
        <w:rPr>
          <w:rFonts w:ascii="Arial" w:hAnsi="Arial" w:cs="Arial"/>
          <w:color w:val="000000"/>
          <w:sz w:val="22"/>
          <w:szCs w:val="22"/>
          <w:lang w:bidi="en-US"/>
        </w:rPr>
        <w:t xml:space="preserve"> five</w:t>
      </w:r>
      <w:r w:rsidRPr="00D13515">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3DB030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r w:rsidR="00263CC7">
        <w:rPr>
          <w:rFonts w:ascii="Arial" w:hAnsi="Arial" w:cs="Arial"/>
          <w:color w:val="000000"/>
          <w:sz w:val="22"/>
          <w:szCs w:val="22"/>
          <w:lang w:bidi="en-US"/>
        </w:rPr>
        <w:t>five</w:t>
      </w:r>
      <w:r w:rsidRPr="00D13515">
        <w:rPr>
          <w:rFonts w:ascii="Arial" w:hAnsi="Arial" w:cs="Arial"/>
          <w:color w:val="000000"/>
          <w:sz w:val="22"/>
          <w:szCs w:val="22"/>
          <w:lang w:bidi="en-US"/>
        </w:rPr>
        <w:t xml:space="preserve">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correct an inaccuracy in the draft minutes of a </w:t>
      </w:r>
      <w:proofErr w:type="gramStart"/>
      <w:r w:rsidRPr="00D13515">
        <w:rPr>
          <w:rFonts w:ascii="Arial" w:hAnsi="Arial" w:cs="Arial"/>
          <w:color w:val="000000"/>
          <w:sz w:val="22"/>
          <w:szCs w:val="22"/>
          <w:lang w:bidi="en-US"/>
        </w:rPr>
        <w:t>meeting;</w:t>
      </w:r>
      <w:proofErr w:type="gramEnd"/>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w:t>
      </w:r>
      <w:proofErr w:type="gramStart"/>
      <w:r w:rsidRPr="00D13515">
        <w:rPr>
          <w:rFonts w:ascii="Arial" w:hAnsi="Arial" w:cs="Arial"/>
          <w:color w:val="000000"/>
          <w:sz w:val="22"/>
          <w:szCs w:val="22"/>
          <w:lang w:bidi="en-US"/>
        </w:rPr>
        <w:t>vote;</w:t>
      </w:r>
      <w:proofErr w:type="gramEnd"/>
      <w:r w:rsidRPr="00D13515">
        <w:rPr>
          <w:rFonts w:ascii="Arial" w:hAnsi="Arial" w:cs="Arial"/>
          <w:color w:val="000000"/>
          <w:sz w:val="22"/>
          <w:szCs w:val="22"/>
          <w:lang w:bidi="en-US"/>
        </w:rPr>
        <w:t xml:space="preserv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w:t>
      </w:r>
      <w:proofErr w:type="gramStart"/>
      <w:r w:rsidRPr="00D13515">
        <w:rPr>
          <w:rFonts w:ascii="Arial" w:hAnsi="Arial" w:cs="Arial"/>
          <w:color w:val="000000"/>
          <w:sz w:val="22"/>
          <w:szCs w:val="22"/>
          <w:lang w:bidi="en-US"/>
        </w:rPr>
        <w:t>motion;</w:t>
      </w:r>
      <w:proofErr w:type="gramEnd"/>
      <w:r w:rsidRPr="00D13515">
        <w:rPr>
          <w:rFonts w:ascii="Arial" w:hAnsi="Arial" w:cs="Arial"/>
          <w:color w:val="000000"/>
          <w:sz w:val="22"/>
          <w:szCs w:val="22"/>
          <w:lang w:bidi="en-US"/>
        </w:rPr>
        <w:t xml:space="preserve">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w:t>
      </w:r>
      <w:proofErr w:type="gramStart"/>
      <w:r w:rsidRPr="00D13515">
        <w:rPr>
          <w:rFonts w:ascii="Arial" w:hAnsi="Arial" w:cs="Arial"/>
          <w:color w:val="000000"/>
          <w:sz w:val="22"/>
          <w:szCs w:val="22"/>
          <w:lang w:bidi="en-US"/>
        </w:rPr>
        <w:t>committee;</w:t>
      </w:r>
      <w:proofErr w:type="gramEnd"/>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person to preside at a </w:t>
      </w:r>
      <w:proofErr w:type="gramStart"/>
      <w:r w:rsidRPr="00D13515">
        <w:rPr>
          <w:rFonts w:ascii="Arial" w:hAnsi="Arial" w:cs="Arial"/>
          <w:color w:val="000000"/>
          <w:sz w:val="22"/>
          <w:szCs w:val="22"/>
          <w:lang w:bidi="en-US"/>
        </w:rPr>
        <w:t>meeting;</w:t>
      </w:r>
      <w:proofErr w:type="gramEnd"/>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w:t>
      </w:r>
      <w:proofErr w:type="gramStart"/>
      <w:r w:rsidRPr="00D13515">
        <w:rPr>
          <w:rFonts w:ascii="Arial" w:hAnsi="Arial" w:cs="Arial"/>
          <w:color w:val="000000"/>
          <w:sz w:val="22"/>
          <w:szCs w:val="22"/>
          <w:lang w:bidi="en-US"/>
        </w:rPr>
        <w:t>agenda;</w:t>
      </w:r>
      <w:proofErr w:type="gramEnd"/>
      <w:r w:rsidRPr="00D13515">
        <w:rPr>
          <w:rFonts w:ascii="Arial" w:hAnsi="Arial" w:cs="Arial"/>
          <w:color w:val="000000"/>
          <w:sz w:val="22"/>
          <w:szCs w:val="22"/>
          <w:lang w:bidi="en-US"/>
        </w:rPr>
        <w:t xml:space="preserve">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require a written </w:t>
      </w:r>
      <w:proofErr w:type="gramStart"/>
      <w:r w:rsidRPr="00D13515">
        <w:rPr>
          <w:rFonts w:ascii="Arial" w:hAnsi="Arial" w:cs="Arial"/>
          <w:color w:val="000000"/>
          <w:sz w:val="22"/>
          <w:szCs w:val="22"/>
          <w:lang w:bidi="en-US"/>
        </w:rPr>
        <w:t>report;</w:t>
      </w:r>
      <w:proofErr w:type="gramEnd"/>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appoint a committee or sub-committee and their </w:t>
      </w:r>
      <w:proofErr w:type="gramStart"/>
      <w:r w:rsidRPr="00D13515">
        <w:rPr>
          <w:rFonts w:ascii="Arial" w:hAnsi="Arial" w:cs="Arial"/>
          <w:color w:val="000000"/>
          <w:sz w:val="22"/>
          <w:szCs w:val="22"/>
          <w:lang w:bidi="en-US"/>
        </w:rPr>
        <w:t>members;</w:t>
      </w:r>
      <w:proofErr w:type="gramEnd"/>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extend the time limits for </w:t>
      </w:r>
      <w:proofErr w:type="gramStart"/>
      <w:r w:rsidRPr="00D13515">
        <w:rPr>
          <w:rFonts w:ascii="Arial" w:hAnsi="Arial" w:cs="Arial"/>
          <w:color w:val="000000"/>
          <w:sz w:val="22"/>
          <w:szCs w:val="22"/>
          <w:lang w:bidi="en-US"/>
        </w:rPr>
        <w:t>speaking;</w:t>
      </w:r>
      <w:proofErr w:type="gramEnd"/>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w:t>
      </w:r>
      <w:proofErr w:type="gramStart"/>
      <w:r w:rsidRPr="00D13515">
        <w:rPr>
          <w:rFonts w:ascii="Arial" w:hAnsi="Arial" w:cs="Arial"/>
          <w:color w:val="000000"/>
          <w:sz w:val="22"/>
          <w:szCs w:val="22"/>
          <w:lang w:bidi="en-US"/>
        </w:rPr>
        <w:t>interest;</w:t>
      </w:r>
      <w:proofErr w:type="gramEnd"/>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not hear further from a councillor or a member of the </w:t>
      </w:r>
      <w:proofErr w:type="gramStart"/>
      <w:r w:rsidRPr="00D13515">
        <w:rPr>
          <w:rFonts w:ascii="Arial" w:hAnsi="Arial" w:cs="Arial"/>
          <w:color w:val="000000"/>
          <w:sz w:val="22"/>
          <w:szCs w:val="22"/>
          <w:lang w:bidi="en-US"/>
        </w:rPr>
        <w:t>public;</w:t>
      </w:r>
      <w:proofErr w:type="gramEnd"/>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w:t>
      </w:r>
      <w:proofErr w:type="gramStart"/>
      <w:r w:rsidRPr="00D13515">
        <w:rPr>
          <w:rFonts w:ascii="Arial" w:hAnsi="Arial" w:cs="Arial"/>
          <w:color w:val="000000"/>
          <w:sz w:val="22"/>
          <w:szCs w:val="22"/>
          <w:lang w:bidi="en-US"/>
        </w:rPr>
        <w:t>conduct;</w:t>
      </w:r>
      <w:proofErr w:type="gramEnd"/>
      <w:r w:rsidRPr="00D13515">
        <w:rPr>
          <w:rFonts w:ascii="Arial" w:hAnsi="Arial" w:cs="Arial"/>
          <w:color w:val="000000"/>
          <w:sz w:val="22"/>
          <w:szCs w:val="22"/>
          <w:lang w:bidi="en-US"/>
        </w:rPr>
        <w:t xml:space="preserve">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w:t>
      </w:r>
      <w:proofErr w:type="gramStart"/>
      <w:r w:rsidRPr="00D13515">
        <w:rPr>
          <w:rFonts w:ascii="Arial" w:hAnsi="Arial" w:cs="Arial"/>
          <w:color w:val="000000"/>
          <w:sz w:val="22"/>
          <w:szCs w:val="22"/>
          <w:lang w:bidi="en-US"/>
        </w:rPr>
        <w:t>meeting;</w:t>
      </w:r>
      <w:proofErr w:type="gramEnd"/>
      <w:r w:rsidRPr="00D13515">
        <w:rPr>
          <w:rFonts w:ascii="Arial" w:hAnsi="Arial" w:cs="Arial"/>
          <w:color w:val="000000"/>
          <w:sz w:val="22"/>
          <w:szCs w:val="22"/>
          <w:lang w:bidi="en-US"/>
        </w:rPr>
        <w:t xml:space="preserve">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roofErr w:type="gramStart"/>
      <w:r w:rsidRPr="00D13515">
        <w:rPr>
          <w:rFonts w:ascii="Arial" w:hAnsi="Arial" w:cs="Arial"/>
          <w:color w:val="000000"/>
          <w:sz w:val="22"/>
          <w:szCs w:val="22"/>
          <w:lang w:bidi="en-US"/>
        </w:rPr>
        <w:t>);</w:t>
      </w:r>
      <w:proofErr w:type="gramEnd"/>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Councillors, staff, the Council’s contractors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a resolution which confirms the accuracy of the minutes of a meeting, the draft minutes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 xml:space="preserve">interest if </w:t>
      </w:r>
      <w:proofErr w:type="gramStart"/>
      <w:r w:rsidR="00537CEB" w:rsidRPr="00851C9E">
        <w:rPr>
          <w:rFonts w:ascii="Arial" w:hAnsi="Arial" w:cs="Arial"/>
          <w:color w:val="000000" w:themeColor="text1"/>
          <w:sz w:val="22"/>
          <w:szCs w:val="22"/>
          <w:lang w:bidi="en-US"/>
        </w:rPr>
        <w:t>so</w:t>
      </w:r>
      <w:proofErr w:type="gramEnd"/>
      <w:r w:rsidR="00537CEB" w:rsidRPr="00851C9E">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decision as to whether to grant a dispensation shall be made [by the Proper Of</w:t>
      </w:r>
      <w:r w:rsidR="00537CEB" w:rsidRPr="00D13515">
        <w:rPr>
          <w:rFonts w:ascii="Arial" w:hAnsi="Arial" w:cs="Arial"/>
          <w:color w:val="000000"/>
          <w:sz w:val="22"/>
          <w:szCs w:val="22"/>
          <w:lang w:bidi="en-US"/>
        </w:rPr>
        <w:t>ficer]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w:t>
      </w:r>
      <w:proofErr w:type="gramStart"/>
      <w:r w:rsidRPr="00D13515">
        <w:rPr>
          <w:rFonts w:ascii="Arial" w:hAnsi="Arial" w:cs="Arial"/>
          <w:color w:val="000000"/>
          <w:sz w:val="22"/>
          <w:szCs w:val="22"/>
          <w:lang w:bidi="en-US"/>
        </w:rPr>
        <w:t>relates;</w:t>
      </w:r>
      <w:proofErr w:type="gramEnd"/>
      <w:r w:rsidRPr="00D13515">
        <w:rPr>
          <w:rFonts w:ascii="Arial" w:hAnsi="Arial" w:cs="Arial"/>
          <w:color w:val="000000"/>
          <w:sz w:val="22"/>
          <w:szCs w:val="22"/>
          <w:lang w:bidi="en-US"/>
        </w:rPr>
        <w:t xml:space="preserve">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whether the dispensation is required to participate at a meeting in a discussion only or a discussion and a </w:t>
      </w:r>
      <w:proofErr w:type="gramStart"/>
      <w:r w:rsidRPr="00D13515">
        <w:rPr>
          <w:rFonts w:ascii="Arial" w:hAnsi="Arial" w:cs="Arial"/>
          <w:color w:val="000000"/>
          <w:sz w:val="22"/>
          <w:szCs w:val="22"/>
          <w:lang w:bidi="en-US"/>
        </w:rPr>
        <w:t>vote;</w:t>
      </w:r>
      <w:proofErr w:type="gramEnd"/>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[by the Proper Officer before the meeting or, if this is not possible, at </w:t>
      </w:r>
      <w:r w:rsidRPr="00D13515">
        <w:rPr>
          <w:rFonts w:ascii="Arial" w:hAnsi="Arial" w:cs="Arial"/>
          <w:bCs/>
          <w:color w:val="000000"/>
          <w:spacing w:val="-2"/>
          <w:sz w:val="22"/>
          <w:szCs w:val="22"/>
          <w:lang w:bidi="en-US"/>
        </w:rPr>
        <w:lastRenderedPageBreak/>
        <w:t>the start of the meeting for which the dispensation is required] OR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w:t>
      </w:r>
      <w:proofErr w:type="gramStart"/>
      <w:r w:rsidRPr="00D13515">
        <w:rPr>
          <w:rFonts w:ascii="Arial" w:hAnsi="Arial" w:cs="Arial"/>
          <w:b/>
          <w:bCs/>
          <w:color w:val="000000"/>
          <w:spacing w:val="-2"/>
          <w:sz w:val="22"/>
          <w:szCs w:val="22"/>
          <w:lang w:bidi="en-US"/>
        </w:rPr>
        <w:t>business</w:t>
      </w:r>
      <w:r w:rsidR="00573C4E">
        <w:rPr>
          <w:rFonts w:ascii="Arial" w:hAnsi="Arial" w:cs="Arial"/>
          <w:b/>
          <w:bCs/>
          <w:color w:val="000000"/>
          <w:spacing w:val="-2"/>
          <w:sz w:val="22"/>
          <w:szCs w:val="22"/>
          <w:lang w:bidi="en-US"/>
        </w:rPr>
        <w:t>;</w:t>
      </w:r>
      <w:proofErr w:type="gramEnd"/>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Pr>
          <w:rFonts w:ascii="Arial" w:hAnsi="Arial" w:cs="Arial"/>
          <w:b/>
          <w:szCs w:val="22"/>
          <w:lang w:bidi="en-US"/>
        </w:rPr>
        <w:br w:type="page"/>
      </w:r>
    </w:p>
    <w:p w14:paraId="234042FB"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committee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a signed summons confirming the time, place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w:t>
      </w:r>
      <w:proofErr w:type="gramStart"/>
      <w:r w:rsidR="00861580">
        <w:rPr>
          <w:rFonts w:ascii="Arial" w:hAnsi="Arial" w:cs="Arial"/>
          <w:i/>
          <w:color w:val="000000"/>
          <w:sz w:val="22"/>
          <w:szCs w:val="22"/>
          <w:lang w:bidi="en-US"/>
        </w:rPr>
        <w:t>committee;</w:t>
      </w:r>
      <w:proofErr w:type="gramEnd"/>
    </w:p>
    <w:p w14:paraId="3FD8618B" w14:textId="573DDE4F"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withdrawal of </w:t>
      </w:r>
      <w:proofErr w:type="gramStart"/>
      <w:r w:rsidRPr="00D13515">
        <w:rPr>
          <w:rFonts w:ascii="Arial" w:hAnsi="Arial" w:cs="Arial"/>
          <w:color w:val="000000"/>
          <w:sz w:val="22"/>
          <w:szCs w:val="22"/>
          <w:lang w:bidi="en-US"/>
        </w:rPr>
        <w:t>it;</w:t>
      </w:r>
      <w:proofErr w:type="gramEnd"/>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proofErr w:type="gramStart"/>
      <w:r w:rsidR="00883BA0" w:rsidRPr="005C554A">
        <w:rPr>
          <w:rFonts w:ascii="Arial" w:hAnsi="Arial" w:cs="Arial"/>
          <w:color w:val="000000"/>
          <w:sz w:val="22"/>
          <w:szCs w:val="22"/>
          <w:lang w:bidi="en-US"/>
        </w:rPr>
        <w:t>office;</w:t>
      </w:r>
      <w:proofErr w:type="gramEnd"/>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 xml:space="preserve">facilitate inspection of the minute book by local government </w:t>
      </w:r>
      <w:proofErr w:type="gramStart"/>
      <w:r w:rsidRPr="00466E76">
        <w:rPr>
          <w:rFonts w:ascii="Arial" w:hAnsi="Arial" w:cs="Arial"/>
          <w:b/>
          <w:color w:val="000000"/>
          <w:sz w:val="22"/>
          <w:szCs w:val="22"/>
          <w:lang w:bidi="en-US"/>
        </w:rPr>
        <w:t>electors;</w:t>
      </w:r>
      <w:proofErr w:type="gramEnd"/>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receive and retain copies of byelaws made by other local </w:t>
      </w:r>
      <w:proofErr w:type="gramStart"/>
      <w:r w:rsidRPr="00D13515">
        <w:rPr>
          <w:rFonts w:ascii="Arial" w:hAnsi="Arial" w:cs="Arial"/>
          <w:b/>
          <w:bCs/>
          <w:color w:val="000000"/>
          <w:sz w:val="22"/>
          <w:szCs w:val="22"/>
          <w:lang w:bidi="en-US"/>
        </w:rPr>
        <w:t>authorities;</w:t>
      </w:r>
      <w:proofErr w:type="gramEnd"/>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 xml:space="preserve">acceptance of office forms from </w:t>
      </w:r>
      <w:proofErr w:type="gramStart"/>
      <w:r w:rsidR="00883BA0" w:rsidRPr="00D13515">
        <w:rPr>
          <w:rFonts w:ascii="Arial" w:hAnsi="Arial" w:cs="Arial"/>
          <w:bCs/>
          <w:color w:val="000000"/>
          <w:sz w:val="22"/>
          <w:szCs w:val="22"/>
          <w:lang w:bidi="en-US"/>
        </w:rPr>
        <w:t>councillors;</w:t>
      </w:r>
      <w:proofErr w:type="gramEnd"/>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w:t>
      </w:r>
      <w:proofErr w:type="gramStart"/>
      <w:r w:rsidR="00883BA0" w:rsidRPr="00D13515">
        <w:rPr>
          <w:rFonts w:ascii="Arial" w:hAnsi="Arial" w:cs="Arial"/>
          <w:color w:val="000000"/>
          <w:sz w:val="22"/>
          <w:szCs w:val="22"/>
          <w:lang w:bidi="en-US"/>
        </w:rPr>
        <w:t>interests;</w:t>
      </w:r>
      <w:proofErr w:type="gramEnd"/>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 xml:space="preserve">policies and </w:t>
      </w:r>
      <w:proofErr w:type="gramStart"/>
      <w:r w:rsidRPr="00D13515">
        <w:rPr>
          <w:rFonts w:ascii="Arial" w:hAnsi="Arial" w:cs="Arial"/>
          <w:color w:val="000000"/>
          <w:sz w:val="22"/>
          <w:szCs w:val="22"/>
          <w:lang w:bidi="en-US"/>
        </w:rPr>
        <w:t>procedures;</w:t>
      </w:r>
      <w:proofErr w:type="gramEnd"/>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proofErr w:type="gramStart"/>
      <w:r w:rsidR="007438EA" w:rsidRPr="00093283">
        <w:rPr>
          <w:rFonts w:ascii="Arial" w:hAnsi="Arial" w:cs="Arial"/>
          <w:color w:val="000000"/>
          <w:sz w:val="22"/>
          <w:szCs w:val="22"/>
          <w:lang w:bidi="en-US"/>
        </w:rPr>
        <w:t>)</w:t>
      </w:r>
      <w:r w:rsidR="00861580" w:rsidRPr="00093283">
        <w:rPr>
          <w:rFonts w:ascii="Arial" w:hAnsi="Arial" w:cs="Arial"/>
          <w:color w:val="000000"/>
          <w:sz w:val="22"/>
          <w:szCs w:val="22"/>
          <w:lang w:bidi="en-US"/>
        </w:rPr>
        <w:t>;</w:t>
      </w:r>
      <w:proofErr w:type="gramEnd"/>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 xml:space="preserve">ouncil except where there is a resolution to the </w:t>
      </w:r>
      <w:proofErr w:type="gramStart"/>
      <w:r w:rsidRPr="00D13515">
        <w:rPr>
          <w:rFonts w:ascii="Arial" w:hAnsi="Arial" w:cs="Arial"/>
          <w:color w:val="000000"/>
          <w:sz w:val="22"/>
          <w:szCs w:val="22"/>
          <w:lang w:bidi="en-US"/>
        </w:rPr>
        <w:t>contrary;</w:t>
      </w:r>
      <w:proofErr w:type="gramEnd"/>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proofErr w:type="gramStart"/>
      <w:r w:rsidR="00CD3B35"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roofErr w:type="gramEnd"/>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 xml:space="preserve">for legal deeds to be </w:t>
      </w:r>
      <w:proofErr w:type="gramStart"/>
      <w:r w:rsidR="00A86D1A">
        <w:rPr>
          <w:rFonts w:ascii="Arial" w:hAnsi="Arial" w:cs="Arial"/>
          <w:color w:val="000000"/>
          <w:sz w:val="22"/>
          <w:szCs w:val="22"/>
          <w:lang w:bidi="en-US"/>
        </w:rPr>
        <w:t>executed</w:t>
      </w:r>
      <w:r w:rsidR="0076461D">
        <w:rPr>
          <w:rFonts w:ascii="Arial" w:hAnsi="Arial" w:cs="Arial"/>
          <w:color w:val="000000"/>
          <w:sz w:val="22"/>
          <w:szCs w:val="22"/>
          <w:lang w:bidi="en-US"/>
        </w:rPr>
        <w:t>;</w:t>
      </w:r>
      <w:proofErr w:type="gramEnd"/>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proofErr w:type="gramStart"/>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ee</w:t>
      </w:r>
      <w:proofErr w:type="gramEnd"/>
      <w:r w:rsidR="00883BA0" w:rsidRPr="00A86D1A">
        <w:rPr>
          <w:rFonts w:ascii="Arial" w:hAnsi="Arial" w:cs="Arial"/>
          <w:i/>
          <w:iCs/>
          <w:color w:val="000000"/>
          <w:sz w:val="22"/>
          <w:szCs w:val="22"/>
          <w:lang w:bidi="en-US"/>
        </w:rPr>
        <w:t xml:space="preserve"> also standing order </w:t>
      </w:r>
      <w:r w:rsidR="00C74533" w:rsidRPr="00A86D1A">
        <w:rPr>
          <w:rFonts w:ascii="Arial" w:hAnsi="Arial" w:cs="Arial"/>
          <w:i/>
          <w:iCs/>
          <w:color w:val="000000"/>
          <w:sz w:val="22"/>
          <w:szCs w:val="22"/>
          <w:lang w:bidi="en-US"/>
        </w:rPr>
        <w:t>23</w:t>
      </w:r>
      <w:proofErr w:type="gramStart"/>
      <w:r>
        <w:rPr>
          <w:rFonts w:ascii="Arial" w:hAnsi="Arial" w:cs="Arial"/>
          <w:i/>
          <w:iCs/>
          <w:color w:val="000000"/>
          <w:sz w:val="22"/>
          <w:szCs w:val="22"/>
          <w:lang w:bidi="en-US"/>
        </w:rPr>
        <w:t>);</w:t>
      </w:r>
      <w:proofErr w:type="gramEnd"/>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w:t>
      </w:r>
      <w:proofErr w:type="gramStart"/>
      <w:r w:rsidRPr="00D13515">
        <w:rPr>
          <w:rFonts w:ascii="Arial" w:hAnsi="Arial" w:cs="Arial"/>
          <w:color w:val="000000"/>
          <w:sz w:val="22"/>
          <w:szCs w:val="22"/>
          <w:lang w:bidi="en-US"/>
        </w:rPr>
        <w:t>regulations;</w:t>
      </w:r>
      <w:proofErr w:type="gramEnd"/>
    </w:p>
    <w:p w14:paraId="6C5C9D91" w14:textId="7DEB0A4F"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w:t>
      </w:r>
      <w:r w:rsidR="004C1BBA">
        <w:rPr>
          <w:rFonts w:ascii="Arial" w:hAnsi="Arial" w:cs="Arial"/>
          <w:color w:val="000000"/>
          <w:sz w:val="22"/>
          <w:szCs w:val="22"/>
          <w:lang w:bidi="en-US"/>
        </w:rPr>
        <w:t>n electronic file</w:t>
      </w:r>
      <w:r w:rsidRPr="00D13515">
        <w:rPr>
          <w:rFonts w:ascii="Arial" w:hAnsi="Arial" w:cs="Arial"/>
          <w:color w:val="000000"/>
          <w:sz w:val="22"/>
          <w:szCs w:val="22"/>
          <w:lang w:bidi="en-US"/>
        </w:rPr>
        <w:t xml:space="preserve"> for such </w:t>
      </w:r>
      <w:proofErr w:type="gramStart"/>
      <w:r w:rsidRPr="00D13515">
        <w:rPr>
          <w:rFonts w:ascii="Arial" w:hAnsi="Arial" w:cs="Arial"/>
          <w:color w:val="000000"/>
          <w:sz w:val="22"/>
          <w:szCs w:val="22"/>
          <w:lang w:bidi="en-US"/>
        </w:rPr>
        <w:t>purpose;</w:t>
      </w:r>
      <w:proofErr w:type="gramEnd"/>
    </w:p>
    <w:p w14:paraId="3815A250" w14:textId="311195B1"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[Chair or in </w:t>
      </w:r>
      <w:r w:rsidR="002B0B78">
        <w:rPr>
          <w:rFonts w:ascii="Arial" w:hAnsi="Arial" w:cs="Arial"/>
          <w:color w:val="000000"/>
          <w:sz w:val="22"/>
          <w:szCs w:val="22"/>
          <w:lang w:bidi="en-US"/>
        </w:rPr>
        <w:t xml:space="preserve">their </w:t>
      </w:r>
      <w:r w:rsidRPr="00D13515">
        <w:rPr>
          <w:rFonts w:ascii="Arial" w:hAnsi="Arial" w:cs="Arial"/>
          <w:color w:val="000000"/>
          <w:sz w:val="22"/>
          <w:szCs w:val="22"/>
          <w:lang w:bidi="en-US"/>
        </w:rPr>
        <w:t>absence the Vice-Chair</w:t>
      </w:r>
      <w:r w:rsidR="00D9494D" w:rsidRPr="00D13515">
        <w:rPr>
          <w:rFonts w:ascii="Arial" w:hAnsi="Arial" w:cs="Arial"/>
          <w:color w:val="000000"/>
          <w:sz w:val="22"/>
          <w:szCs w:val="22"/>
          <w:lang w:bidi="en-US"/>
        </w:rPr>
        <w:t xml:space="preserve"> (if there is one)</w:t>
      </w:r>
      <w:r w:rsidRPr="00D13515">
        <w:rPr>
          <w:rFonts w:ascii="Arial" w:hAnsi="Arial" w:cs="Arial"/>
          <w:color w:val="000000"/>
          <w:sz w:val="22"/>
          <w:szCs w:val="22"/>
          <w:lang w:bidi="en-US"/>
        </w:rPr>
        <w:t xml:space="preserve"> of the Council] OR [Chair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ouncil] OR [(   ) committee];</w:t>
      </w:r>
    </w:p>
    <w:p w14:paraId="16CEE60C" w14:textId="044C80CA" w:rsidR="00883BA0" w:rsidRPr="008F5D8A" w:rsidRDefault="00883BA0" w:rsidP="008F5D8A">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bookmarkStart w:id="117" w:name="_Toc357072144"/>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ouncil shall be authorised, approved and paid in accordance with the law, proper practices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4C202512"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Responsible Financial Officer shall supply to each councillor as soon as practicable </w:t>
      </w:r>
      <w:r w:rsidR="00347E20">
        <w:rPr>
          <w:rFonts w:ascii="Arial" w:hAnsi="Arial" w:cs="Arial"/>
          <w:color w:val="000000"/>
          <w:sz w:val="22"/>
          <w:szCs w:val="22"/>
          <w:lang w:bidi="en-US"/>
        </w:rPr>
        <w:t>every two months a</w:t>
      </w:r>
      <w:r w:rsidRPr="00D13515">
        <w:rPr>
          <w:rFonts w:ascii="Arial" w:hAnsi="Arial" w:cs="Arial"/>
          <w:color w:val="000000"/>
          <w:sz w:val="22"/>
          <w:szCs w:val="22"/>
          <w:lang w:bidi="en-US"/>
        </w:rPr>
        <w:t xml:space="preserve"> statement</w:t>
      </w:r>
      <w:r w:rsidR="00347E20">
        <w:rPr>
          <w:rFonts w:ascii="Arial" w:hAnsi="Arial" w:cs="Arial"/>
          <w:color w:val="000000"/>
          <w:sz w:val="22"/>
          <w:szCs w:val="22"/>
          <w:lang w:bidi="en-US"/>
        </w:rPr>
        <w:t xml:space="preserve"> (prior to the Council meeting</w:t>
      </w:r>
      <w:r w:rsidR="001C4737">
        <w:rPr>
          <w:rFonts w:ascii="Arial" w:hAnsi="Arial" w:cs="Arial"/>
          <w:color w:val="000000"/>
          <w:sz w:val="22"/>
          <w:szCs w:val="22"/>
          <w:lang w:bidi="en-US"/>
        </w:rPr>
        <w:t>)</w:t>
      </w:r>
      <w:r w:rsidRPr="00D13515">
        <w:rPr>
          <w:rFonts w:ascii="Arial" w:hAnsi="Arial" w:cs="Arial"/>
          <w:color w:val="000000"/>
          <w:sz w:val="22"/>
          <w:szCs w:val="22"/>
          <w:lang w:bidi="en-US"/>
        </w:rPr>
        <w:t xml:space="preserve">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w:t>
      </w:r>
      <w:proofErr w:type="gramStart"/>
      <w:r w:rsidR="00883BA0" w:rsidRPr="00D13515">
        <w:rPr>
          <w:rFonts w:ascii="Arial" w:hAnsi="Arial" w:cs="Arial"/>
          <w:color w:val="000000"/>
          <w:sz w:val="22"/>
          <w:szCs w:val="22"/>
          <w:lang w:bidi="en-US"/>
        </w:rPr>
        <w:t>quarter;</w:t>
      </w:r>
      <w:proofErr w:type="gramEnd"/>
      <w:r w:rsidR="00883BA0" w:rsidRPr="00D13515">
        <w:rPr>
          <w:rFonts w:ascii="Arial" w:hAnsi="Arial" w:cs="Arial"/>
          <w:color w:val="000000"/>
          <w:sz w:val="22"/>
          <w:szCs w:val="22"/>
          <w:lang w:bidi="en-US"/>
        </w:rPr>
        <w:t xml:space="preserve">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 xml:space="preserve">for the year to </w:t>
      </w:r>
      <w:proofErr w:type="gramStart"/>
      <w:r w:rsidR="00883BA0" w:rsidRPr="00D13515">
        <w:rPr>
          <w:rFonts w:ascii="Arial" w:hAnsi="Arial" w:cs="Arial"/>
          <w:color w:val="000000"/>
          <w:sz w:val="22"/>
          <w:szCs w:val="22"/>
          <w:lang w:bidi="en-US"/>
        </w:rPr>
        <w:t>date;</w:t>
      </w:r>
      <w:proofErr w:type="gramEnd"/>
    </w:p>
    <w:p w14:paraId="0A3E4C06" w14:textId="74637E30"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balances held </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 soon as possible after the financial year end </w:t>
      </w:r>
      <w:proofErr w:type="gramStart"/>
      <w:r w:rsidRPr="00D13515">
        <w:rPr>
          <w:rFonts w:ascii="Arial" w:hAnsi="Arial" w:cs="Arial"/>
          <w:color w:val="000000"/>
          <w:sz w:val="22"/>
          <w:szCs w:val="22"/>
          <w:lang w:bidi="en-US"/>
        </w:rPr>
        <w:t>at</w:t>
      </w:r>
      <w:proofErr w:type="gramEnd"/>
      <w:r w:rsidRPr="00D13515">
        <w:rPr>
          <w:rFonts w:ascii="Arial" w:hAnsi="Arial" w:cs="Arial"/>
          <w:color w:val="000000"/>
          <w:sz w:val="22"/>
          <w:szCs w:val="22"/>
          <w:lang w:bidi="en-US"/>
        </w:rPr>
        <w:t xml:space="preserve"> 31 March, the Responsible Financial Officer shall provide:</w:t>
      </w:r>
    </w:p>
    <w:p w14:paraId="738D8F6A" w14:textId="622AA46E"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w:t>
      </w:r>
      <w:r w:rsidR="00E2736A">
        <w:rPr>
          <w:rFonts w:ascii="Arial" w:hAnsi="Arial" w:cs="Arial"/>
          <w:color w:val="000000"/>
          <w:sz w:val="22"/>
          <w:szCs w:val="22"/>
          <w:lang w:bidi="en-US"/>
        </w:rPr>
        <w:t>ast two months</w:t>
      </w:r>
      <w:r w:rsidRPr="00D13515">
        <w:rPr>
          <w:rFonts w:ascii="Arial" w:hAnsi="Arial" w:cs="Arial"/>
          <w:color w:val="000000"/>
          <w:sz w:val="22"/>
          <w:szCs w:val="22"/>
          <w:lang w:bidi="en-US"/>
        </w:rPr>
        <w:t xml:space="preserve">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6B381CA" w14:textId="75625CDF" w:rsidR="00883BA0" w:rsidRPr="00093A77"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w:t>
      </w:r>
      <w:proofErr w:type="gramStart"/>
      <w:r w:rsidR="00CA1674">
        <w:rPr>
          <w:rFonts w:ascii="Arial" w:hAnsi="Arial" w:cs="Arial"/>
          <w:color w:val="000000"/>
          <w:sz w:val="22"/>
          <w:szCs w:val="22"/>
          <w:lang w:bidi="en-US"/>
        </w:rPr>
        <w:t>5</w:t>
      </w:r>
      <w:r w:rsidR="00D07B5F">
        <w:rPr>
          <w:rFonts w:ascii="Arial" w:hAnsi="Arial" w:cs="Arial"/>
          <w:color w:val="000000"/>
          <w:sz w:val="22"/>
          <w:szCs w:val="22"/>
          <w:lang w:bidi="en-US"/>
        </w:rPr>
        <w:t xml:space="preserve"> </w:t>
      </w:r>
      <w:r w:rsidR="00057794" w:rsidRPr="00D13515">
        <w:rPr>
          <w:rFonts w:ascii="Arial" w:hAnsi="Arial" w:cs="Arial"/>
          <w:color w:val="000000"/>
          <w:sz w:val="22"/>
          <w:szCs w:val="22"/>
          <w:lang w:bidi="en-US"/>
        </w:rPr>
        <w:t xml:space="preserve"> days</w:t>
      </w:r>
      <w:proofErr w:type="gramEnd"/>
      <w:r w:rsidR="00057794" w:rsidRPr="00D13515">
        <w:rPr>
          <w:rFonts w:ascii="Arial" w:hAnsi="Arial" w:cs="Arial"/>
          <w:color w:val="000000"/>
          <w:sz w:val="22"/>
          <w:szCs w:val="22"/>
          <w:lang w:bidi="en-US"/>
        </w:rPr>
        <w:t xml:space="preserve">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03512464" w14:textId="405C3BA4" w:rsidR="00883BA0" w:rsidRPr="00093A77" w:rsidRDefault="001E3ED6" w:rsidP="00093A77">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keeping of accounting records and systems of internal </w:t>
      </w:r>
      <w:proofErr w:type="gramStart"/>
      <w:r w:rsidRPr="00D13515">
        <w:rPr>
          <w:rFonts w:ascii="Arial" w:hAnsi="Arial" w:cs="Arial"/>
          <w:color w:val="000000"/>
          <w:sz w:val="22"/>
          <w:szCs w:val="22"/>
          <w:lang w:bidi="en-US"/>
        </w:rPr>
        <w:t>controls;</w:t>
      </w:r>
      <w:proofErr w:type="gramEnd"/>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 xml:space="preserve">f financial risks faced by the </w:t>
      </w:r>
      <w:proofErr w:type="gramStart"/>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proofErr w:type="gramEnd"/>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work of the independent internal auditor in accordance with proper practices and the receipt of regular reports from the internal auditor, which shall be required at least </w:t>
      </w:r>
      <w:proofErr w:type="gramStart"/>
      <w:r w:rsidRPr="00D13515">
        <w:rPr>
          <w:rFonts w:ascii="Arial" w:hAnsi="Arial" w:cs="Arial"/>
          <w:color w:val="000000"/>
          <w:sz w:val="22"/>
          <w:szCs w:val="22"/>
          <w:lang w:bidi="en-US"/>
        </w:rPr>
        <w:t>annually;</w:t>
      </w:r>
      <w:proofErr w:type="gramEnd"/>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08835749"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6A66FC">
        <w:rPr>
          <w:rFonts w:ascii="Arial" w:hAnsi="Arial" w:cs="Arial"/>
          <w:color w:val="000000"/>
          <w:sz w:val="22"/>
          <w:szCs w:val="22"/>
          <w:lang w:bidi="en-US"/>
        </w:rPr>
        <w:t>£</w:t>
      </w:r>
      <w:r w:rsidR="0033338E">
        <w:rPr>
          <w:rFonts w:ascii="Arial" w:hAnsi="Arial" w:cs="Arial"/>
          <w:color w:val="000000"/>
          <w:sz w:val="22"/>
          <w:szCs w:val="22"/>
          <w:lang w:bidi="en-US"/>
        </w:rPr>
        <w:t xml:space="preserve">60,000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contracts for the supply of goods, materials, services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services or the execution of works shall be drawn </w:t>
      </w:r>
      <w:proofErr w:type="gramStart"/>
      <w:r w:rsidRPr="00D13515">
        <w:rPr>
          <w:rFonts w:ascii="Arial" w:hAnsi="Arial" w:cs="Arial"/>
          <w:color w:val="000000"/>
          <w:sz w:val="22"/>
          <w:szCs w:val="22"/>
          <w:lang w:bidi="en-US"/>
        </w:rPr>
        <w:t>up;</w:t>
      </w:r>
      <w:proofErr w:type="gramEnd"/>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ouncil’s specification (ii) the time, date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 xml:space="preserve">ouncil’s written response to the tender and (iv) the prohibition on prospective contractors contacting councillors or staff to encourage or support their tender outside the prescribed </w:t>
      </w:r>
      <w:proofErr w:type="gramStart"/>
      <w:r w:rsidRPr="00D13515">
        <w:rPr>
          <w:rFonts w:ascii="Arial" w:hAnsi="Arial" w:cs="Arial"/>
          <w:color w:val="000000"/>
          <w:sz w:val="22"/>
          <w:szCs w:val="22"/>
          <w:lang w:bidi="en-US"/>
        </w:rPr>
        <w:t>process;</w:t>
      </w:r>
      <w:proofErr w:type="gramEnd"/>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w:t>
      </w:r>
      <w:proofErr w:type="gramStart"/>
      <w:r w:rsidRPr="00D13515">
        <w:rPr>
          <w:rFonts w:ascii="Arial" w:hAnsi="Arial" w:cs="Arial"/>
          <w:color w:val="000000"/>
          <w:sz w:val="22"/>
          <w:szCs w:val="22"/>
          <w:lang w:bidi="en-US"/>
        </w:rPr>
        <w:t>Officer;</w:t>
      </w:r>
      <w:proofErr w:type="gramEnd"/>
      <w:r w:rsidRPr="00D13515">
        <w:rPr>
          <w:rFonts w:ascii="Arial" w:hAnsi="Arial" w:cs="Arial"/>
          <w:color w:val="000000"/>
          <w:sz w:val="22"/>
          <w:szCs w:val="22"/>
          <w:lang w:bidi="en-US"/>
        </w:rPr>
        <w:t xml:space="preserve">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w:t>
      </w:r>
      <w:proofErr w:type="gramStart"/>
      <w:r w:rsidRPr="00D13515">
        <w:rPr>
          <w:rFonts w:ascii="Arial" w:hAnsi="Arial" w:cs="Arial"/>
          <w:color w:val="000000"/>
          <w:sz w:val="22"/>
          <w:szCs w:val="22"/>
          <w:lang w:bidi="en-US"/>
        </w:rPr>
        <w:t>passed;</w:t>
      </w:r>
      <w:proofErr w:type="gramEnd"/>
      <w:r w:rsidRPr="00D13515">
        <w:rPr>
          <w:rFonts w:ascii="Arial" w:hAnsi="Arial" w:cs="Arial"/>
          <w:color w:val="000000"/>
          <w:sz w:val="22"/>
          <w:szCs w:val="22"/>
          <w:lang w:bidi="en-US"/>
        </w:rPr>
        <w:t xml:space="preserve">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Pr="00CE644B"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bookmarkEnd w:id="111"/>
    <w:p w14:paraId="5F66C0F9" w14:textId="77777777" w:rsidR="00883BA0"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65674D7" w14:textId="77777777" w:rsidR="005537C7" w:rsidRDefault="005537C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3FE05D28" w14:textId="77777777" w:rsidR="003B199D"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DE914E9" w14:textId="77777777" w:rsidR="003B199D"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4864BB3F" w14:textId="77777777" w:rsidR="006B27ED" w:rsidRDefault="006B27E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4790520B" w14:textId="77777777" w:rsidR="00093A77" w:rsidRDefault="00093A7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9701C9D" w14:textId="77777777" w:rsidR="00093A77" w:rsidRDefault="00093A7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0C312D48" w14:textId="77777777" w:rsidR="00093A77" w:rsidRPr="00D13515" w:rsidRDefault="00093A7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lastRenderedPageBreak/>
        <w:t>HANDLING STAFF MATTERS</w:t>
      </w:r>
      <w:bookmarkEnd w:id="135"/>
      <w:bookmarkEnd w:id="136"/>
      <w:bookmarkEnd w:id="137"/>
      <w:bookmarkEnd w:id="138"/>
      <w:bookmarkEnd w:id="139"/>
      <w:bookmarkEnd w:id="140"/>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54B72C3D"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 xml:space="preserve">idered by a meeting of </w:t>
      </w:r>
      <w:r w:rsidR="006D3EA3">
        <w:rPr>
          <w:rFonts w:ascii="Arial" w:hAnsi="Arial" w:cs="Arial"/>
          <w:color w:val="000000"/>
          <w:sz w:val="22"/>
          <w:szCs w:val="22"/>
          <w:lang w:bidi="en-US"/>
        </w:rPr>
        <w:t xml:space="preserve">Parish Council </w:t>
      </w:r>
      <w:r w:rsidRPr="00D13515">
        <w:rPr>
          <w:rFonts w:ascii="Arial" w:hAnsi="Arial" w:cs="Arial"/>
          <w:color w:val="000000"/>
          <w:sz w:val="22"/>
          <w:szCs w:val="22"/>
          <w:lang w:bidi="en-US"/>
        </w:rPr>
        <w:t xml:space="preserve">is subject to standing order </w:t>
      </w:r>
      <w:r w:rsidR="005A405C" w:rsidRPr="00D13515">
        <w:rPr>
          <w:rFonts w:ascii="Arial" w:hAnsi="Arial" w:cs="Arial"/>
          <w:color w:val="000000"/>
          <w:sz w:val="22"/>
          <w:szCs w:val="22"/>
          <w:lang w:bidi="en-US"/>
        </w:rPr>
        <w:t>11.</w:t>
      </w:r>
    </w:p>
    <w:p w14:paraId="293DEDAB" w14:textId="361EF15D"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w:t>
      </w:r>
      <w:r w:rsidR="00883BA0" w:rsidRPr="00851C9E">
        <w:rPr>
          <w:rFonts w:ascii="Arial" w:hAnsi="Arial" w:cs="Arial"/>
          <w:color w:val="000000" w:themeColor="text1"/>
          <w:sz w:val="22"/>
          <w:szCs w:val="22"/>
          <w:lang w:bidi="en-US"/>
        </w:rPr>
        <w:t>, if</w:t>
      </w:r>
      <w:r w:rsidR="00F266AA" w:rsidRPr="00851C9E">
        <w:rPr>
          <w:rFonts w:ascii="Arial" w:hAnsi="Arial" w:cs="Arial"/>
          <w:color w:val="000000" w:themeColor="text1"/>
          <w:sz w:val="22"/>
          <w:szCs w:val="22"/>
          <w:lang w:bidi="en-US"/>
        </w:rPr>
        <w:t xml:space="preserve"> they</w:t>
      </w:r>
      <w:r w:rsidR="006415A5" w:rsidRPr="00851C9E">
        <w:rPr>
          <w:rFonts w:ascii="Arial" w:hAnsi="Arial" w:cs="Arial"/>
          <w:color w:val="000000" w:themeColor="text1"/>
          <w:sz w:val="22"/>
          <w:szCs w:val="22"/>
          <w:lang w:bidi="en-US"/>
        </w:rPr>
        <w:t xml:space="preserve"> are</w:t>
      </w:r>
      <w:r w:rsidR="00883BA0" w:rsidRPr="00851C9E">
        <w:rPr>
          <w:rFonts w:ascii="Arial" w:hAnsi="Arial" w:cs="Arial"/>
          <w:color w:val="000000" w:themeColor="text1"/>
          <w:sz w:val="22"/>
          <w:szCs w:val="22"/>
          <w:lang w:bidi="en-US"/>
        </w:rPr>
        <w:t xml:space="preserve"> not available, the vice-chair</w:t>
      </w:r>
      <w:r w:rsidR="0062394F" w:rsidRPr="00851C9E">
        <w:rPr>
          <w:rFonts w:ascii="Arial" w:hAnsi="Arial" w:cs="Arial"/>
          <w:color w:val="000000" w:themeColor="text1"/>
          <w:sz w:val="22"/>
          <w:szCs w:val="22"/>
          <w:lang w:bidi="en-US"/>
        </w:rPr>
        <w:t xml:space="preserve"> </w:t>
      </w:r>
      <w:r w:rsidR="00883BA0" w:rsidRPr="00D13515">
        <w:rPr>
          <w:rFonts w:ascii="Arial" w:hAnsi="Arial" w:cs="Arial"/>
          <w:color w:val="000000"/>
          <w:sz w:val="22"/>
          <w:szCs w:val="22"/>
          <w:lang w:bidi="en-US"/>
        </w:rPr>
        <w:t xml:space="preserve">of absence occasioned by illness or other reason and that person shall report such absence to </w:t>
      </w:r>
      <w:r w:rsidR="002E4A86">
        <w:rPr>
          <w:rFonts w:ascii="Arial" w:hAnsi="Arial" w:cs="Arial"/>
          <w:color w:val="000000"/>
          <w:sz w:val="22"/>
          <w:szCs w:val="22"/>
          <w:lang w:bidi="en-US"/>
        </w:rPr>
        <w:t>the Chairman.</w:t>
      </w:r>
    </w:p>
    <w:p w14:paraId="47D391FC" w14:textId="42AD1F02" w:rsidR="00883BA0"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chair  or</w:t>
      </w:r>
      <w:proofErr w:type="gramEnd"/>
      <w:r w:rsidRPr="00D13515">
        <w:rPr>
          <w:rFonts w:ascii="Arial" w:hAnsi="Arial" w:cs="Arial"/>
          <w:color w:val="000000"/>
          <w:sz w:val="22"/>
          <w:szCs w:val="22"/>
          <w:lang w:bidi="en-US"/>
        </w:rPr>
        <w:t xml:space="preserve">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w:t>
      </w:r>
      <w:r w:rsidR="002E4A86">
        <w:rPr>
          <w:rFonts w:ascii="Arial" w:hAnsi="Arial" w:cs="Arial"/>
          <w:color w:val="000000"/>
          <w:sz w:val="22"/>
          <w:szCs w:val="22"/>
          <w:lang w:bidi="en-US"/>
        </w:rPr>
        <w:t>the Clerk/RFO</w:t>
      </w:r>
      <w:r w:rsidRPr="00D13515">
        <w:rPr>
          <w:rFonts w:ascii="Arial" w:hAnsi="Arial" w:cs="Arial"/>
          <w:color w:val="000000"/>
          <w:sz w:val="22"/>
          <w:szCs w:val="22"/>
          <w:lang w:bidi="en-US"/>
        </w:rPr>
        <w:t>.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w:t>
      </w:r>
      <w:r w:rsidR="002E4A86">
        <w:rPr>
          <w:rFonts w:ascii="Arial" w:hAnsi="Arial" w:cs="Arial"/>
          <w:color w:val="000000"/>
          <w:sz w:val="22"/>
          <w:szCs w:val="22"/>
          <w:lang w:bidi="en-US"/>
        </w:rPr>
        <w:t xml:space="preserve"> the council</w:t>
      </w:r>
      <w:r w:rsidRPr="00D13515">
        <w:rPr>
          <w:rFonts w:ascii="Arial" w:hAnsi="Arial" w:cs="Arial"/>
          <w:color w:val="000000"/>
          <w:sz w:val="22"/>
          <w:szCs w:val="22"/>
          <w:lang w:bidi="en-US"/>
        </w:rPr>
        <w:t xml:space="preserve">. </w:t>
      </w:r>
    </w:p>
    <w:p w14:paraId="49CA702B" w14:textId="22B6FA10" w:rsidR="004C0B2E" w:rsidRPr="00E7591D" w:rsidRDefault="00E7591D" w:rsidP="00E7591D">
      <w:pPr>
        <w:spacing w:after="5" w:line="270" w:lineRule="auto"/>
        <w:ind w:left="567" w:right="10" w:hanging="567"/>
        <w:rPr>
          <w:rFonts w:ascii="Arial" w:hAnsi="Arial" w:cs="Arial"/>
          <w:sz w:val="22"/>
          <w:szCs w:val="22"/>
        </w:rPr>
      </w:pPr>
      <w:r w:rsidRPr="00E7591D">
        <w:rPr>
          <w:rFonts w:ascii="Arial" w:hAnsi="Arial" w:cs="Arial"/>
          <w:sz w:val="22"/>
          <w:szCs w:val="22"/>
        </w:rPr>
        <w:t xml:space="preserve">d       </w:t>
      </w:r>
      <w:r w:rsidR="004C0B2E" w:rsidRPr="00E7591D">
        <w:rPr>
          <w:rFonts w:ascii="Arial" w:hAnsi="Arial" w:cs="Arial"/>
          <w:sz w:val="22"/>
          <w:szCs w:val="22"/>
        </w:rPr>
        <w:t xml:space="preserve">Subject to the Council’s policy regarding the handling of grievance matters, the Council’s clerk shall contact the chairman of the Council or in his absence, the </w:t>
      </w:r>
      <w:proofErr w:type="spellStart"/>
      <w:r w:rsidR="004C0B2E" w:rsidRPr="00E7591D">
        <w:rPr>
          <w:rFonts w:ascii="Arial" w:hAnsi="Arial" w:cs="Arial"/>
          <w:sz w:val="22"/>
          <w:szCs w:val="22"/>
        </w:rPr>
        <w:t>vicechairman</w:t>
      </w:r>
      <w:proofErr w:type="spellEnd"/>
      <w:r w:rsidR="004C0B2E" w:rsidRPr="00E7591D">
        <w:rPr>
          <w:rFonts w:ascii="Arial" w:hAnsi="Arial" w:cs="Arial"/>
          <w:sz w:val="22"/>
          <w:szCs w:val="22"/>
        </w:rPr>
        <w:t xml:space="preserve"> in respect of an informal or formal grievance matter, and this matter shall be reported back and progressed by resolution of the Council. </w:t>
      </w:r>
    </w:p>
    <w:p w14:paraId="763E06D9" w14:textId="77777777" w:rsidR="004C0B2E" w:rsidRPr="00E7591D" w:rsidRDefault="004C0B2E" w:rsidP="004C0B2E">
      <w:pPr>
        <w:spacing w:after="81" w:line="259" w:lineRule="auto"/>
        <w:rPr>
          <w:rFonts w:ascii="Arial" w:hAnsi="Arial" w:cs="Arial"/>
          <w:sz w:val="22"/>
          <w:szCs w:val="22"/>
        </w:rPr>
      </w:pPr>
      <w:r w:rsidRPr="00E7591D">
        <w:rPr>
          <w:rFonts w:ascii="Arial" w:hAnsi="Arial" w:cs="Arial"/>
          <w:sz w:val="22"/>
          <w:szCs w:val="22"/>
        </w:rPr>
        <w:t xml:space="preserve"> </w:t>
      </w:r>
    </w:p>
    <w:p w14:paraId="44999BE2" w14:textId="4B94B37F" w:rsidR="004C0B2E" w:rsidRPr="00E7591D" w:rsidRDefault="00E7591D" w:rsidP="00E7591D">
      <w:pPr>
        <w:spacing w:after="5" w:line="270" w:lineRule="auto"/>
        <w:ind w:left="426" w:right="10" w:hanging="426"/>
        <w:rPr>
          <w:rFonts w:ascii="Arial" w:hAnsi="Arial" w:cs="Arial"/>
          <w:sz w:val="22"/>
          <w:szCs w:val="22"/>
        </w:rPr>
      </w:pPr>
      <w:r w:rsidRPr="00E7591D">
        <w:rPr>
          <w:rFonts w:ascii="Arial" w:hAnsi="Arial" w:cs="Arial"/>
          <w:sz w:val="22"/>
          <w:szCs w:val="22"/>
        </w:rPr>
        <w:t xml:space="preserve">e      </w:t>
      </w:r>
      <w:r w:rsidR="004C0B2E" w:rsidRPr="00E7591D">
        <w:rPr>
          <w:rFonts w:ascii="Arial" w:hAnsi="Arial" w:cs="Arial"/>
          <w:sz w:val="22"/>
          <w:szCs w:val="22"/>
        </w:rPr>
        <w:t xml:space="preserve">Subject to the Council’s policy regarding the handling of grievance matters, if an informal or formal grievance matter raised by the clerk relates to the chairman or </w:t>
      </w:r>
      <w:proofErr w:type="spellStart"/>
      <w:r w:rsidR="004C0B2E" w:rsidRPr="00E7591D">
        <w:rPr>
          <w:rFonts w:ascii="Arial" w:hAnsi="Arial" w:cs="Arial"/>
          <w:sz w:val="22"/>
          <w:szCs w:val="22"/>
        </w:rPr>
        <w:t>vicechairman</w:t>
      </w:r>
      <w:proofErr w:type="spellEnd"/>
      <w:r w:rsidR="004C0B2E" w:rsidRPr="00E7591D">
        <w:rPr>
          <w:rFonts w:ascii="Arial" w:hAnsi="Arial" w:cs="Arial"/>
          <w:sz w:val="22"/>
          <w:szCs w:val="22"/>
        </w:rPr>
        <w:t xml:space="preserve"> of the Council, this shall be communicated to another member of the Council, which shall be reported back and progressed by resolution of Council. </w:t>
      </w:r>
    </w:p>
    <w:p w14:paraId="43BA3429" w14:textId="3A7B3BC8" w:rsidR="004C0B2E" w:rsidRPr="002C244F" w:rsidRDefault="004C0B2E" w:rsidP="002C244F">
      <w:pPr>
        <w:spacing w:after="80" w:line="259" w:lineRule="auto"/>
      </w:pPr>
      <w:r>
        <w:rPr>
          <w:sz w:val="12"/>
        </w:rPr>
        <w:t xml:space="preserve"> </w:t>
      </w:r>
    </w:p>
    <w:p w14:paraId="060137C6" w14:textId="081F1A74" w:rsidR="00883BA0" w:rsidRPr="00D13515" w:rsidRDefault="002C244F" w:rsidP="002C244F">
      <w:pPr>
        <w:widowControl w:val="0"/>
        <w:suppressAutoHyphens/>
        <w:autoSpaceDE w:val="0"/>
        <w:autoSpaceDN w:val="0"/>
        <w:adjustRightInd w:val="0"/>
        <w:spacing w:after="200" w:line="276" w:lineRule="auto"/>
        <w:ind w:left="426" w:hanging="426"/>
        <w:textAlignment w:val="center"/>
        <w:rPr>
          <w:rFonts w:ascii="Arial" w:hAnsi="Arial" w:cs="Arial"/>
          <w:color w:val="000000"/>
          <w:sz w:val="22"/>
          <w:szCs w:val="22"/>
          <w:lang w:bidi="en-US"/>
        </w:rPr>
      </w:pPr>
      <w:r>
        <w:rPr>
          <w:rFonts w:ascii="Arial" w:hAnsi="Arial" w:cs="Arial"/>
          <w:color w:val="000000"/>
          <w:sz w:val="22"/>
          <w:szCs w:val="22"/>
          <w:lang w:bidi="en-US"/>
        </w:rPr>
        <w:t xml:space="preserve">F    </w:t>
      </w:r>
      <w:r w:rsidR="00883BA0"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00883BA0" w:rsidRPr="00D13515">
        <w:rPr>
          <w:rFonts w:ascii="Arial" w:hAnsi="Arial" w:cs="Arial"/>
          <w:color w:val="000000"/>
          <w:sz w:val="22"/>
          <w:szCs w:val="22"/>
          <w:lang w:bidi="en-US"/>
        </w:rPr>
        <w:t>the written records of all meetings relating to their performance, capabilities, grievance or disciplinary matters.</w:t>
      </w:r>
    </w:p>
    <w:p w14:paraId="77C553BC" w14:textId="77777777" w:rsidR="003D589A" w:rsidRDefault="003D589A">
      <w:pPr>
        <w:rPr>
          <w:rFonts w:ascii="Arial" w:hAnsi="Arial" w:cs="Arial"/>
          <w:color w:val="000000"/>
          <w:sz w:val="22"/>
          <w:szCs w:val="22"/>
          <w:lang w:bidi="en-US"/>
        </w:rPr>
      </w:pPr>
    </w:p>
    <w:p w14:paraId="560EA793" w14:textId="19ACB69A" w:rsidR="003B199D" w:rsidRPr="004651CC"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5FE414D0" w14:textId="581588EF" w:rsidR="003D589A" w:rsidRPr="00D13515" w:rsidRDefault="008834BA" w:rsidP="004651CC">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613BFA"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0346D013"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lastRenderedPageBreak/>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3FFA88A3" w14:textId="77777777" w:rsidR="00EE0E20" w:rsidRDefault="00EE0E20" w:rsidP="00EE0E20">
      <w:pPr>
        <w:pStyle w:val="ListParagraph"/>
        <w:spacing w:after="200" w:line="276" w:lineRule="auto"/>
        <w:ind w:left="567"/>
        <w:rPr>
          <w:rFonts w:ascii="Arial" w:hAnsi="Arial" w:cs="Arial"/>
          <w:b/>
          <w:sz w:val="22"/>
        </w:rPr>
      </w:pP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64E7F647" w14:textId="77777777" w:rsidR="00883BA0" w:rsidRPr="00D13515"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lastRenderedPageBreak/>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6A0045" w:rsidRPr="00D13515">
        <w:rPr>
          <w:rFonts w:ascii="Arial" w:hAnsi="Arial" w:cs="Arial"/>
          <w:b/>
          <w:bCs/>
          <w:color w:val="000000"/>
          <w:sz w:val="22"/>
          <w:szCs w:val="22"/>
          <w:lang w:bidi="en-US"/>
        </w:rPr>
        <w:t>),</w:t>
      </w:r>
      <w:r w:rsidR="00857F9E" w:rsidRPr="00D13515">
        <w:rPr>
          <w:rFonts w:ascii="Arial" w:hAnsi="Arial" w:cs="Arial"/>
          <w:b/>
          <w:bCs/>
          <w:color w:val="000000"/>
          <w:sz w:val="22"/>
          <w:szCs w:val="22"/>
          <w:lang w:bidi="en-US"/>
        </w:rPr>
        <w:t xml:space="preserve"> the C</w:t>
      </w:r>
      <w:r w:rsidRPr="00D13515">
        <w:rPr>
          <w:rFonts w:ascii="Arial" w:hAnsi="Arial" w:cs="Arial"/>
          <w:b/>
          <w:bCs/>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w:t>
      </w:r>
      <w:r w:rsidR="00857F9E" w:rsidRPr="00D13515">
        <w:rPr>
          <w:rFonts w:ascii="Arial" w:hAnsi="Arial" w:cs="Arial"/>
          <w:i/>
          <w:color w:val="000000"/>
          <w:sz w:val="22"/>
          <w:szCs w:val="22"/>
          <w:lang w:bidi="en-US"/>
        </w:rPr>
        <w:t xml:space="preserve"> is applicable to a C</w:t>
      </w:r>
      <w:r w:rsidRPr="00D13515">
        <w:rPr>
          <w:rFonts w:ascii="Arial" w:hAnsi="Arial" w:cs="Arial"/>
          <w:i/>
          <w:color w:val="000000"/>
          <w:sz w:val="22"/>
          <w:szCs w:val="22"/>
          <w:lang w:bidi="en-US"/>
        </w:rPr>
        <w:t>ouncil with a common seal.</w:t>
      </w:r>
    </w:p>
    <w:p w14:paraId="78C5104C"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OR</w:t>
      </w:r>
    </w:p>
    <w:p w14:paraId="3B0F386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 xml:space="preserve">ors </w:t>
      </w:r>
      <w:proofErr w:type="gramStart"/>
      <w:r w:rsidR="00857F9E" w:rsidRPr="00D13515">
        <w:rPr>
          <w:rFonts w:ascii="Arial" w:hAnsi="Arial" w:cs="Arial"/>
          <w:b/>
          <w:bCs/>
          <w:color w:val="000000"/>
          <w:sz w:val="22"/>
          <w:szCs w:val="22"/>
          <w:lang w:bidi="en-US"/>
        </w:rPr>
        <w:t>may sign,</w:t>
      </w:r>
      <w:proofErr w:type="gramEnd"/>
      <w:r w:rsidR="00857F9E" w:rsidRPr="00D13515">
        <w:rPr>
          <w:rFonts w:ascii="Arial" w:hAnsi="Arial" w:cs="Arial"/>
          <w:b/>
          <w:bCs/>
          <w:color w:val="000000"/>
          <w:sz w:val="22"/>
          <w:szCs w:val="22"/>
          <w:lang w:bidi="en-US"/>
        </w:rPr>
        <w:t xml:space="preserve">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51F2DC58"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5" w:name="_Toc357072155"/>
      <w:bookmarkStart w:id="156" w:name="_Toc359318578"/>
      <w:bookmarkStart w:id="157" w:name="_Toc359334529"/>
      <w:bookmarkStart w:id="158" w:name="_Toc359334808"/>
      <w:bookmarkStart w:id="159" w:name="_Toc359336510"/>
      <w:bookmarkStart w:id="160" w:name="_Toc509572013"/>
      <w:r>
        <w:rPr>
          <w:rFonts w:ascii="Arial" w:hAnsi="Arial" w:cs="Arial"/>
          <w:b/>
          <w:szCs w:val="22"/>
        </w:rPr>
        <w:br w:type="page"/>
      </w:r>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issue orders, instructions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77777777"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proofErr w:type="gramStart"/>
      <w:r w:rsidRPr="00D13515">
        <w:rPr>
          <w:rFonts w:ascii="Arial" w:hAnsi="Arial" w:cs="Arial"/>
          <w:sz w:val="22"/>
          <w:szCs w:val="22"/>
          <w:lang w:bidi="en-US"/>
        </w:rPr>
        <w:t xml:space="preserve">(  </w:t>
      </w:r>
      <w:proofErr w:type="gramEnd"/>
      <w:r w:rsidRPr="00D13515">
        <w:rPr>
          <w:rFonts w:ascii="Arial" w:hAnsi="Arial" w:cs="Arial"/>
          <w:sz w:val="22"/>
          <w:szCs w:val="22"/>
          <w:lang w:bidi="en-US"/>
        </w:rPr>
        <w:t xml:space="preserve"> )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headerReference w:type="default" r:id="rId11"/>
      <w:footerReference w:type="default" r:id="rId12"/>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69F6E" w14:textId="77777777" w:rsidR="00540411" w:rsidRDefault="00540411" w:rsidP="00E77177">
      <w:r>
        <w:separator/>
      </w:r>
    </w:p>
  </w:endnote>
  <w:endnote w:type="continuationSeparator" w:id="0">
    <w:p w14:paraId="779A7908" w14:textId="77777777" w:rsidR="00540411" w:rsidRDefault="00540411" w:rsidP="00E77177">
      <w:r>
        <w:continuationSeparator/>
      </w:r>
    </w:p>
  </w:endnote>
  <w:endnote w:type="continuationNotice" w:id="1">
    <w:p w14:paraId="3E571C5C" w14:textId="77777777" w:rsidR="00350B8A" w:rsidRDefault="00350B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1AC10" w14:textId="77777777" w:rsidR="00540411" w:rsidRDefault="00540411" w:rsidP="00E77177">
      <w:r>
        <w:separator/>
      </w:r>
    </w:p>
  </w:footnote>
  <w:footnote w:type="continuationSeparator" w:id="0">
    <w:p w14:paraId="123384F5" w14:textId="77777777" w:rsidR="00540411" w:rsidRDefault="00540411" w:rsidP="00E77177">
      <w:r>
        <w:continuationSeparator/>
      </w:r>
    </w:p>
  </w:footnote>
  <w:footnote w:type="continuationNotice" w:id="1">
    <w:p w14:paraId="1ACCC241" w14:textId="77777777" w:rsidR="00350B8A" w:rsidRDefault="00350B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76580" w14:textId="3D64A5C9" w:rsidR="0087610E" w:rsidRDefault="0087610E">
    <w:pPr>
      <w:pStyle w:val="Header"/>
    </w:pPr>
    <w:r>
      <w:t>Goodworth Clatford Parish Council Approved May 2025</w:t>
    </w:r>
    <w:r w:rsidR="001721BC">
      <w:t xml:space="preserve"> Reviewed May 2026</w:t>
    </w:r>
  </w:p>
  <w:p w14:paraId="2D5AB57B" w14:textId="77777777" w:rsidR="0087610E" w:rsidRDefault="008761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B893BD5"/>
    <w:multiLevelType w:val="hybridMultilevel"/>
    <w:tmpl w:val="4732B174"/>
    <w:lvl w:ilvl="0" w:tplc="2DC09334">
      <w:start w:val="1"/>
      <w:numFmt w:val="lowerLetter"/>
      <w:lvlText w:val="%1"/>
      <w:lvlJc w:val="left"/>
      <w:pPr>
        <w:ind w:left="11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B48602FC">
      <w:start w:val="1"/>
      <w:numFmt w:val="lowerLetter"/>
      <w:lvlText w:val="%2"/>
      <w:lvlJc w:val="left"/>
      <w:pPr>
        <w:ind w:left="16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FEADFB6">
      <w:start w:val="1"/>
      <w:numFmt w:val="lowerRoman"/>
      <w:lvlText w:val="%3"/>
      <w:lvlJc w:val="left"/>
      <w:pPr>
        <w:ind w:left="23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44BD8A">
      <w:start w:val="1"/>
      <w:numFmt w:val="decimal"/>
      <w:lvlText w:val="%4"/>
      <w:lvlJc w:val="left"/>
      <w:pPr>
        <w:ind w:left="30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49AB2DC">
      <w:start w:val="1"/>
      <w:numFmt w:val="lowerLetter"/>
      <w:lvlText w:val="%5"/>
      <w:lvlJc w:val="left"/>
      <w:pPr>
        <w:ind w:left="380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4F4F88E">
      <w:start w:val="1"/>
      <w:numFmt w:val="lowerRoman"/>
      <w:lvlText w:val="%6"/>
      <w:lvlJc w:val="left"/>
      <w:pPr>
        <w:ind w:left="452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429F84">
      <w:start w:val="1"/>
      <w:numFmt w:val="decimal"/>
      <w:lvlText w:val="%7"/>
      <w:lvlJc w:val="left"/>
      <w:pPr>
        <w:ind w:left="524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76CD47E">
      <w:start w:val="1"/>
      <w:numFmt w:val="lowerLetter"/>
      <w:lvlText w:val="%8"/>
      <w:lvlJc w:val="left"/>
      <w:pPr>
        <w:ind w:left="596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6E90EA30">
      <w:start w:val="1"/>
      <w:numFmt w:val="lowerRoman"/>
      <w:lvlText w:val="%9"/>
      <w:lvlJc w:val="left"/>
      <w:pPr>
        <w:ind w:left="668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3"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4"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6"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9"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50"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1"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2"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4"/>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50"/>
  </w:num>
  <w:num w:numId="24" w16cid:durableId="1927492868">
    <w:abstractNumId w:val="16"/>
  </w:num>
  <w:num w:numId="25" w16cid:durableId="413555646">
    <w:abstractNumId w:val="21"/>
  </w:num>
  <w:num w:numId="26" w16cid:durableId="1523088786">
    <w:abstractNumId w:val="0"/>
  </w:num>
  <w:num w:numId="27" w16cid:durableId="2062249009">
    <w:abstractNumId w:val="48"/>
  </w:num>
  <w:num w:numId="28" w16cid:durableId="1786194783">
    <w:abstractNumId w:val="3"/>
  </w:num>
  <w:num w:numId="29" w16cid:durableId="1858041319">
    <w:abstractNumId w:val="35"/>
  </w:num>
  <w:num w:numId="30" w16cid:durableId="1449663995">
    <w:abstractNumId w:val="29"/>
  </w:num>
  <w:num w:numId="31" w16cid:durableId="2107651618">
    <w:abstractNumId w:val="43"/>
  </w:num>
  <w:num w:numId="32" w16cid:durableId="131605128">
    <w:abstractNumId w:val="28"/>
  </w:num>
  <w:num w:numId="33" w16cid:durableId="1573613448">
    <w:abstractNumId w:val="9"/>
  </w:num>
  <w:num w:numId="34" w16cid:durableId="1886526704">
    <w:abstractNumId w:val="15"/>
  </w:num>
  <w:num w:numId="35" w16cid:durableId="1128863989">
    <w:abstractNumId w:val="49"/>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7"/>
  </w:num>
  <w:num w:numId="41" w16cid:durableId="1754356370">
    <w:abstractNumId w:val="25"/>
  </w:num>
  <w:num w:numId="42" w16cid:durableId="559175158">
    <w:abstractNumId w:val="38"/>
  </w:num>
  <w:num w:numId="43" w16cid:durableId="514686193">
    <w:abstractNumId w:val="46"/>
  </w:num>
  <w:num w:numId="44" w16cid:durableId="1838615751">
    <w:abstractNumId w:val="7"/>
  </w:num>
  <w:num w:numId="45" w16cid:durableId="1521698726">
    <w:abstractNumId w:val="1"/>
  </w:num>
  <w:num w:numId="46" w16cid:durableId="1654720288">
    <w:abstractNumId w:val="51"/>
  </w:num>
  <w:num w:numId="47" w16cid:durableId="1714235073">
    <w:abstractNumId w:val="11"/>
  </w:num>
  <w:num w:numId="48" w16cid:durableId="1379403273">
    <w:abstractNumId w:val="14"/>
  </w:num>
  <w:num w:numId="49" w16cid:durableId="1423794989">
    <w:abstractNumId w:val="6"/>
  </w:num>
  <w:num w:numId="50" w16cid:durableId="212158443">
    <w:abstractNumId w:val="45"/>
  </w:num>
  <w:num w:numId="51" w16cid:durableId="603146337">
    <w:abstractNumId w:val="52"/>
  </w:num>
  <w:num w:numId="52" w16cid:durableId="391731630">
    <w:abstractNumId w:val="5"/>
  </w:num>
  <w:num w:numId="53" w16cid:durableId="907574790">
    <w:abstractNumId w:val="42"/>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3A77"/>
    <w:rsid w:val="00097B13"/>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21BC"/>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4737"/>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6B48"/>
    <w:rsid w:val="00260F9B"/>
    <w:rsid w:val="002610C6"/>
    <w:rsid w:val="00262A53"/>
    <w:rsid w:val="00263CC7"/>
    <w:rsid w:val="00264EE6"/>
    <w:rsid w:val="0026695D"/>
    <w:rsid w:val="00274726"/>
    <w:rsid w:val="00277095"/>
    <w:rsid w:val="00277199"/>
    <w:rsid w:val="002775BF"/>
    <w:rsid w:val="00277B7B"/>
    <w:rsid w:val="00280A5F"/>
    <w:rsid w:val="00281929"/>
    <w:rsid w:val="00281AEA"/>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244F"/>
    <w:rsid w:val="002C44F7"/>
    <w:rsid w:val="002C6243"/>
    <w:rsid w:val="002C672C"/>
    <w:rsid w:val="002D1110"/>
    <w:rsid w:val="002D41DA"/>
    <w:rsid w:val="002D7200"/>
    <w:rsid w:val="002E21D7"/>
    <w:rsid w:val="002E4A86"/>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47E20"/>
    <w:rsid w:val="00350B8A"/>
    <w:rsid w:val="00352AD3"/>
    <w:rsid w:val="00353FD1"/>
    <w:rsid w:val="00354520"/>
    <w:rsid w:val="00356BF2"/>
    <w:rsid w:val="0036035E"/>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51CC"/>
    <w:rsid w:val="00466CE5"/>
    <w:rsid w:val="00466E76"/>
    <w:rsid w:val="00467E25"/>
    <w:rsid w:val="00472E57"/>
    <w:rsid w:val="00472E93"/>
    <w:rsid w:val="00473A3F"/>
    <w:rsid w:val="00476213"/>
    <w:rsid w:val="00477E7B"/>
    <w:rsid w:val="00480882"/>
    <w:rsid w:val="00480D7A"/>
    <w:rsid w:val="00481661"/>
    <w:rsid w:val="00481C2B"/>
    <w:rsid w:val="00483C28"/>
    <w:rsid w:val="004857B6"/>
    <w:rsid w:val="0048793A"/>
    <w:rsid w:val="00495F1E"/>
    <w:rsid w:val="00497E3C"/>
    <w:rsid w:val="004A0E61"/>
    <w:rsid w:val="004A7BDA"/>
    <w:rsid w:val="004B0BD0"/>
    <w:rsid w:val="004B1097"/>
    <w:rsid w:val="004B1623"/>
    <w:rsid w:val="004B2530"/>
    <w:rsid w:val="004B3E52"/>
    <w:rsid w:val="004B449A"/>
    <w:rsid w:val="004B656E"/>
    <w:rsid w:val="004B6E4D"/>
    <w:rsid w:val="004C0B2E"/>
    <w:rsid w:val="004C1BBA"/>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E738B"/>
    <w:rsid w:val="005F0BAB"/>
    <w:rsid w:val="005F1BAA"/>
    <w:rsid w:val="005F227E"/>
    <w:rsid w:val="005F41FC"/>
    <w:rsid w:val="005F51BF"/>
    <w:rsid w:val="005F5408"/>
    <w:rsid w:val="00604A91"/>
    <w:rsid w:val="00604DED"/>
    <w:rsid w:val="00612253"/>
    <w:rsid w:val="00615DE5"/>
    <w:rsid w:val="00615E9F"/>
    <w:rsid w:val="00616057"/>
    <w:rsid w:val="00617982"/>
    <w:rsid w:val="00621B4B"/>
    <w:rsid w:val="0062325E"/>
    <w:rsid w:val="0062394F"/>
    <w:rsid w:val="00623FE1"/>
    <w:rsid w:val="00624337"/>
    <w:rsid w:val="0062753E"/>
    <w:rsid w:val="006275BF"/>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75D49"/>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6FC"/>
    <w:rsid w:val="006A675A"/>
    <w:rsid w:val="006B27ED"/>
    <w:rsid w:val="006B4D67"/>
    <w:rsid w:val="006B52B8"/>
    <w:rsid w:val="006B5DDA"/>
    <w:rsid w:val="006C2FB3"/>
    <w:rsid w:val="006C4B7F"/>
    <w:rsid w:val="006C4B83"/>
    <w:rsid w:val="006D3EA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190C"/>
    <w:rsid w:val="007A26BE"/>
    <w:rsid w:val="007A61DF"/>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C9E"/>
    <w:rsid w:val="00854B6B"/>
    <w:rsid w:val="00855C92"/>
    <w:rsid w:val="00857201"/>
    <w:rsid w:val="0085724C"/>
    <w:rsid w:val="00857F9E"/>
    <w:rsid w:val="00861580"/>
    <w:rsid w:val="008619D6"/>
    <w:rsid w:val="008637A8"/>
    <w:rsid w:val="008646D7"/>
    <w:rsid w:val="00864C37"/>
    <w:rsid w:val="00871566"/>
    <w:rsid w:val="00871ABA"/>
    <w:rsid w:val="00875BD6"/>
    <w:rsid w:val="0087610E"/>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47F3"/>
    <w:rsid w:val="008B4B86"/>
    <w:rsid w:val="008B62CC"/>
    <w:rsid w:val="008C0CF2"/>
    <w:rsid w:val="008C42EF"/>
    <w:rsid w:val="008C496A"/>
    <w:rsid w:val="008C62D1"/>
    <w:rsid w:val="008D1E97"/>
    <w:rsid w:val="008D3031"/>
    <w:rsid w:val="008D7F9F"/>
    <w:rsid w:val="008E3A7C"/>
    <w:rsid w:val="008E5715"/>
    <w:rsid w:val="008E6A28"/>
    <w:rsid w:val="008E774F"/>
    <w:rsid w:val="008E7A59"/>
    <w:rsid w:val="008F5D8A"/>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3B77"/>
    <w:rsid w:val="009B595B"/>
    <w:rsid w:val="009B61E7"/>
    <w:rsid w:val="009B7179"/>
    <w:rsid w:val="009B7E7B"/>
    <w:rsid w:val="009C1D02"/>
    <w:rsid w:val="009C5714"/>
    <w:rsid w:val="009C64E7"/>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F381E"/>
    <w:rsid w:val="00AF694B"/>
    <w:rsid w:val="00AF731D"/>
    <w:rsid w:val="00B043CD"/>
    <w:rsid w:val="00B04571"/>
    <w:rsid w:val="00B07A5E"/>
    <w:rsid w:val="00B07D0E"/>
    <w:rsid w:val="00B20036"/>
    <w:rsid w:val="00B2085A"/>
    <w:rsid w:val="00B243BA"/>
    <w:rsid w:val="00B31E52"/>
    <w:rsid w:val="00B32622"/>
    <w:rsid w:val="00B33D6A"/>
    <w:rsid w:val="00B34413"/>
    <w:rsid w:val="00B4085A"/>
    <w:rsid w:val="00B41C7F"/>
    <w:rsid w:val="00B422C9"/>
    <w:rsid w:val="00B438FF"/>
    <w:rsid w:val="00B44291"/>
    <w:rsid w:val="00B45026"/>
    <w:rsid w:val="00B45057"/>
    <w:rsid w:val="00B50613"/>
    <w:rsid w:val="00B55FF7"/>
    <w:rsid w:val="00B64026"/>
    <w:rsid w:val="00B7077B"/>
    <w:rsid w:val="00B72E43"/>
    <w:rsid w:val="00B738C2"/>
    <w:rsid w:val="00B73D0E"/>
    <w:rsid w:val="00B7521E"/>
    <w:rsid w:val="00B8114F"/>
    <w:rsid w:val="00B8589A"/>
    <w:rsid w:val="00B85A48"/>
    <w:rsid w:val="00B85A62"/>
    <w:rsid w:val="00B87F9D"/>
    <w:rsid w:val="00B94425"/>
    <w:rsid w:val="00BA1D64"/>
    <w:rsid w:val="00BA1F20"/>
    <w:rsid w:val="00BA60FE"/>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16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07B5F"/>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6A"/>
    <w:rsid w:val="00E273FE"/>
    <w:rsid w:val="00E321FF"/>
    <w:rsid w:val="00E3495A"/>
    <w:rsid w:val="00E36BF3"/>
    <w:rsid w:val="00E4027D"/>
    <w:rsid w:val="00E420D9"/>
    <w:rsid w:val="00E43077"/>
    <w:rsid w:val="00E5595E"/>
    <w:rsid w:val="00E605EA"/>
    <w:rsid w:val="00E6080A"/>
    <w:rsid w:val="00E61011"/>
    <w:rsid w:val="00E62D15"/>
    <w:rsid w:val="00E6671C"/>
    <w:rsid w:val="00E667F5"/>
    <w:rsid w:val="00E720E9"/>
    <w:rsid w:val="00E72AB4"/>
    <w:rsid w:val="00E7305E"/>
    <w:rsid w:val="00E74055"/>
    <w:rsid w:val="00E7591D"/>
    <w:rsid w:val="00E77177"/>
    <w:rsid w:val="00E80B39"/>
    <w:rsid w:val="00E87B4D"/>
    <w:rsid w:val="00E93756"/>
    <w:rsid w:val="00E93DB7"/>
    <w:rsid w:val="00E95D72"/>
    <w:rsid w:val="00E96CF6"/>
    <w:rsid w:val="00EA5548"/>
    <w:rsid w:val="00EA594D"/>
    <w:rsid w:val="00EA5C76"/>
    <w:rsid w:val="00EA7BE0"/>
    <w:rsid w:val="00EB0F80"/>
    <w:rsid w:val="00EB2171"/>
    <w:rsid w:val="00EB5759"/>
    <w:rsid w:val="00EC660D"/>
    <w:rsid w:val="00EC74FC"/>
    <w:rsid w:val="00ED4418"/>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1134"/>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3C5"/>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0303"/>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7FE79DC2-EBEF-4D28-BB33-36DAED30A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uiPriority w:val="99"/>
    <w:rsid w:val="00883BA0"/>
    <w:pPr>
      <w:tabs>
        <w:tab w:val="center" w:pos="4153"/>
        <w:tab w:val="right" w:pos="8306"/>
      </w:tabs>
    </w:pPr>
  </w:style>
  <w:style w:type="character" w:customStyle="1" w:styleId="HeaderChar">
    <w:name w:val="Header Char"/>
    <w:basedOn w:val="DefaultParagraphFont"/>
    <w:link w:val="Header"/>
    <w:uiPriority w:val="99"/>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 w:id="1344016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2.xml><?xml version="1.0" encoding="utf-8"?>
<ds:datastoreItem xmlns:ds="http://schemas.openxmlformats.org/officeDocument/2006/customXml" ds:itemID="{62E49BB9-E0E7-4019-8E7F-A56CC2A91F2F}">
  <ds:schemaRefs>
    <ds:schemaRef ds:uri="http://schemas.microsoft.com/sharepoint/v3/contenttype/forms"/>
  </ds:schemaRefs>
</ds:datastoreItem>
</file>

<file path=customXml/itemProps3.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CDE8D3F-8FE7-4374-8F66-D110A214F0FA}">
  <ds:schemaRefs>
    <ds:schemaRef ds:uri="http://www.w3.org/XML/1998/namespace"/>
    <ds:schemaRef ds:uri="http://purl.org/dc/elements/1.1/"/>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fd83c53a-0f78-4aec-8ac1-639dab6f1928"/>
    <ds:schemaRef ds:uri="2b5e8f2e-c2e6-4672-842d-f901e1e13500"/>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6808</Words>
  <Characters>38806</Characters>
  <Application>Microsoft Office Word</Application>
  <DocSecurity>0</DocSecurity>
  <Lines>323</Lines>
  <Paragraphs>91</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45523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dc:creator>
  <cp:keywords/>
  <cp:lastModifiedBy>Clerk Goodworth Clatford Parish Council</cp:lastModifiedBy>
  <cp:revision>2</cp:revision>
  <cp:lastPrinted>2018-03-14T04:56:00Z</cp:lastPrinted>
  <dcterms:created xsi:type="dcterms:W3CDTF">2025-04-27T15:02:00Z</dcterms:created>
  <dcterms:modified xsi:type="dcterms:W3CDTF">2025-04-27T15:02:00Z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